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1A0" w:rsidRPr="00B8117A" w:rsidRDefault="000571A0" w:rsidP="000571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8117A">
        <w:rPr>
          <w:rFonts w:ascii="Times New Roman" w:hAnsi="Times New Roman" w:cs="Times New Roman"/>
        </w:rPr>
        <w:t>.</w:t>
      </w:r>
    </w:p>
    <w:p w:rsidR="000571A0" w:rsidRPr="00B8117A" w:rsidRDefault="000571A0" w:rsidP="000571A0">
      <w:pPr>
        <w:pStyle w:val="a5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571A0" w:rsidRPr="00B8117A" w:rsidRDefault="000571A0" w:rsidP="000571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8117A">
        <w:rPr>
          <w:rFonts w:ascii="Times New Roman" w:hAnsi="Times New Roman" w:cs="Times New Roman"/>
        </w:rPr>
        <w:t>ПОЛОЖЕНИЕ № ___</w:t>
      </w:r>
    </w:p>
    <w:p w:rsidR="000571A0" w:rsidRPr="00B8117A" w:rsidRDefault="000571A0" w:rsidP="000571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B8117A">
        <w:rPr>
          <w:rFonts w:ascii="Times New Roman" w:hAnsi="Times New Roman" w:cs="Times New Roman"/>
          <w:caps/>
        </w:rPr>
        <w:t>о закупках АО «Яринжком»</w:t>
      </w:r>
    </w:p>
    <w:p w:rsidR="000571A0" w:rsidRPr="00B8117A" w:rsidRDefault="000571A0" w:rsidP="000571A0">
      <w:pPr>
        <w:pStyle w:val="a5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4C74" w:rsidRPr="00B8117A" w:rsidRDefault="001A4C74" w:rsidP="00EC53E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11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положения</w:t>
      </w:r>
    </w:p>
    <w:p w:rsidR="001A4C74" w:rsidRPr="00B8117A" w:rsidRDefault="001A4C74" w:rsidP="00593044">
      <w:pPr>
        <w:pStyle w:val="a5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17A">
        <w:rPr>
          <w:rFonts w:ascii="Times New Roman" w:hAnsi="Times New Roman" w:cs="Times New Roman"/>
          <w:sz w:val="24"/>
          <w:szCs w:val="24"/>
        </w:rPr>
        <w:t xml:space="preserve"> Настоящее Положение регулирует отношения, связанные с проведением закупок для нужд АО «Яринжком» (далее - Заказчик) содержит требования к закупке, в том числе порядок подготовки и проведения закупки, принят</w:t>
      </w:r>
      <w:r w:rsidR="00FA562C" w:rsidRPr="00B8117A">
        <w:rPr>
          <w:rFonts w:ascii="Times New Roman" w:hAnsi="Times New Roman" w:cs="Times New Roman"/>
          <w:sz w:val="24"/>
          <w:szCs w:val="24"/>
        </w:rPr>
        <w:t>ия решения о выборе Поставщика</w:t>
      </w:r>
      <w:r w:rsidRPr="00B8117A">
        <w:rPr>
          <w:rFonts w:ascii="Times New Roman" w:hAnsi="Times New Roman" w:cs="Times New Roman"/>
          <w:sz w:val="24"/>
          <w:szCs w:val="24"/>
        </w:rPr>
        <w:t>, а также иные условия, которые связаны с обеспечением закупки.</w:t>
      </w:r>
    </w:p>
    <w:p w:rsidR="00B46561" w:rsidRPr="00B8117A" w:rsidRDefault="001A4C74" w:rsidP="00593044">
      <w:pPr>
        <w:pStyle w:val="a5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поставщика с целью заключения с ни</w:t>
      </w:r>
      <w:r w:rsidR="001D7F9E"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договора на поставку товаров </w:t>
      </w:r>
      <w:r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удовлетворения нужд Заказчика осуществля</w:t>
      </w:r>
      <w:r w:rsidR="001D7F9E"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="00B46561"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проведения конкурса.</w:t>
      </w:r>
    </w:p>
    <w:p w:rsidR="00861692" w:rsidRPr="00B8117A" w:rsidRDefault="00D55F1A" w:rsidP="000D7A1F">
      <w:pPr>
        <w:pStyle w:val="a5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 w:rsidR="00B46561"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конкурсом понимается выбор поставщика, при котором первоочередное значение придается оценке к</w:t>
      </w:r>
      <w:r w:rsidR="00D02220"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валификации, </w:t>
      </w:r>
      <w:r w:rsidR="00B46561"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опыту поставщиков</w:t>
      </w:r>
      <w:r w:rsidR="00D02220"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46561"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цене </w:t>
      </w:r>
      <w:r w:rsidR="00D02220"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качеству </w:t>
      </w:r>
      <w:r w:rsidR="00B46561"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поставляемой продукции</w:t>
      </w:r>
      <w:r w:rsidR="00C7710E"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61692"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1692" w:rsidRPr="00B8117A" w:rsidRDefault="00861692" w:rsidP="00861692">
      <w:pPr>
        <w:pStyle w:val="a5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типового Договора Поставки </w:t>
      </w:r>
      <w:r w:rsidR="000D7A1F"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№1) </w:t>
      </w:r>
      <w:r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быть изменены по соглашению между Заказчиком и Участником закупки, в период подачи  и рассмотрения заявки на участие в конкурсе до опубликования списка участников конкурса.</w:t>
      </w:r>
      <w:r w:rsidR="00C7710E"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7468A" w:rsidRPr="00B8117A" w:rsidRDefault="00575A8C" w:rsidP="00EC53E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1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</w:t>
      </w:r>
      <w:r w:rsidR="00593044" w:rsidRPr="00B81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Участникам закупки</w:t>
      </w:r>
    </w:p>
    <w:p w:rsidR="00A90F74" w:rsidRPr="00B8117A" w:rsidRDefault="00A90F74" w:rsidP="00593044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Участником закупки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которые соответствуют требованиям, установленным Заказчиком в соответствии с Положением о закупке.</w:t>
      </w:r>
    </w:p>
    <w:p w:rsidR="00A90F74" w:rsidRPr="00B8117A" w:rsidRDefault="00A90F74" w:rsidP="00593044">
      <w:pPr>
        <w:pStyle w:val="a5"/>
        <w:numPr>
          <w:ilvl w:val="1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</w:t>
      </w:r>
      <w:r w:rsidR="0047468A"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соотв</w:t>
      </w:r>
      <w:r w:rsidR="001D7F9E"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етствовать требованиям, установленным</w:t>
      </w:r>
      <w:r w:rsidR="0047468A"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Российской Федерации к лицам, осуществляющим поставку товаров, являющихся предметом закупки</w:t>
      </w:r>
      <w:r w:rsidR="00804CE4"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иметь </w:t>
      </w:r>
      <w:r w:rsidR="00804CE4" w:rsidRPr="00B8117A">
        <w:rPr>
          <w:rFonts w:ascii="Times New Roman" w:hAnsi="Times New Roman" w:cs="Times New Roman"/>
          <w:sz w:val="24"/>
          <w:szCs w:val="24"/>
        </w:rPr>
        <w:t>поло</w:t>
      </w:r>
      <w:r w:rsidR="001D7F9E" w:rsidRPr="00B8117A">
        <w:rPr>
          <w:rFonts w:ascii="Times New Roman" w:hAnsi="Times New Roman" w:cs="Times New Roman"/>
          <w:sz w:val="24"/>
          <w:szCs w:val="24"/>
        </w:rPr>
        <w:t>жительную деловую репутацию, опыт</w:t>
      </w:r>
      <w:r w:rsidR="00804CE4" w:rsidRPr="00B8117A">
        <w:rPr>
          <w:rFonts w:ascii="Times New Roman" w:hAnsi="Times New Roman" w:cs="Times New Roman"/>
          <w:sz w:val="24"/>
          <w:szCs w:val="24"/>
        </w:rPr>
        <w:t xml:space="preserve"> осуществления поставок и быть правомочным заключать договоры.</w:t>
      </w:r>
    </w:p>
    <w:p w:rsidR="00804CE4" w:rsidRPr="00B8117A" w:rsidRDefault="00A90F74" w:rsidP="00593044">
      <w:pPr>
        <w:pStyle w:val="a5"/>
        <w:numPr>
          <w:ilvl w:val="1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не должен находиться в процессе реорганизации или ликвидации.</w:t>
      </w:r>
    </w:p>
    <w:p w:rsidR="00575A8C" w:rsidRPr="00B8117A" w:rsidRDefault="00804CE4" w:rsidP="00593044">
      <w:pPr>
        <w:pStyle w:val="a5"/>
        <w:numPr>
          <w:ilvl w:val="1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участника закупки не должна быть приостановлена в соответствии с действующим законодательством РФ.</w:t>
      </w:r>
    </w:p>
    <w:p w:rsidR="00C7710E" w:rsidRPr="00B8117A" w:rsidRDefault="00C7710E" w:rsidP="00C7710E">
      <w:pPr>
        <w:pStyle w:val="a5"/>
        <w:spacing w:before="100" w:beforeAutospacing="1" w:after="100" w:afterAutospacing="1" w:line="240" w:lineRule="auto"/>
        <w:ind w:left="792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5A8C" w:rsidRPr="00B8117A" w:rsidRDefault="00575A8C" w:rsidP="00EC53E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1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Процедура проведения конкурса</w:t>
      </w:r>
    </w:p>
    <w:p w:rsidR="00575A8C" w:rsidRPr="00B8117A" w:rsidRDefault="00575A8C" w:rsidP="00593044">
      <w:pPr>
        <w:pStyle w:val="a5"/>
        <w:numPr>
          <w:ilvl w:val="1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объявляет конкурс путем размещения информации на официальном сайте Организации (</w:t>
      </w:r>
      <w:r w:rsidR="00C7710E"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http://www.yaringcom.ru/</w:t>
      </w:r>
      <w:r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рассылки извещений о </w:t>
      </w:r>
      <w:r w:rsidR="001D7F9E"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проведении закупки </w:t>
      </w:r>
      <w:r w:rsidR="004E1883"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извещение) </w:t>
      </w:r>
      <w:r w:rsidR="001D7F9E"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предполагаемым </w:t>
      </w:r>
      <w:r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Поставщикам.</w:t>
      </w:r>
    </w:p>
    <w:p w:rsidR="00584275" w:rsidRPr="00B8117A" w:rsidRDefault="000D7A1F" w:rsidP="001D7F9E">
      <w:pPr>
        <w:pStyle w:val="a5"/>
        <w:numPr>
          <w:ilvl w:val="1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извещении </w:t>
      </w:r>
      <w:r w:rsidR="0085105B"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 следующие сведения:</w:t>
      </w:r>
      <w:r w:rsidR="00593044"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наименование, место нахождения, почтовый адрес, адрес электронной почты, номер ко</w:t>
      </w:r>
      <w:r w:rsidR="001D7F9E"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нтактного телефона Заказчика;</w:t>
      </w:r>
      <w:r w:rsidR="001D7F9E"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D7F9E" w:rsidRPr="00B8117A">
        <w:rPr>
          <w:rFonts w:ascii="Times New Roman" w:hAnsi="Times New Roman" w:cs="Times New Roman"/>
          <w:sz w:val="24"/>
          <w:szCs w:val="24"/>
        </w:rPr>
        <w:t xml:space="preserve">- </w:t>
      </w:r>
      <w:r w:rsidR="001D7F9E"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 порядок подачи заявки об участии в конкурсе и предоставлении документации;</w:t>
      </w:r>
      <w:r w:rsidR="001D7F9E"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срок рассмотрения заявок </w:t>
      </w:r>
      <w:r w:rsidR="001D7F9E" w:rsidRPr="00B8117A">
        <w:rPr>
          <w:rFonts w:ascii="Times New Roman" w:hAnsi="Times New Roman" w:cs="Times New Roman"/>
          <w:sz w:val="24"/>
          <w:szCs w:val="24"/>
        </w:rPr>
        <w:t>участников закупки;</w:t>
      </w:r>
      <w:r w:rsidR="001D7F9E" w:rsidRPr="00B8117A">
        <w:rPr>
          <w:rFonts w:ascii="Times New Roman" w:hAnsi="Times New Roman" w:cs="Times New Roman"/>
          <w:sz w:val="24"/>
          <w:szCs w:val="24"/>
        </w:rPr>
        <w:br/>
      </w:r>
      <w:r w:rsidR="001D7F9E" w:rsidRPr="00B8117A">
        <w:rPr>
          <w:rFonts w:ascii="Times New Roman" w:hAnsi="Times New Roman" w:cs="Times New Roman"/>
          <w:sz w:val="24"/>
          <w:szCs w:val="24"/>
        </w:rPr>
        <w:lastRenderedPageBreak/>
        <w:t>- срок подведения итогов конкурса;</w:t>
      </w:r>
      <w:r w:rsidR="00584275" w:rsidRPr="00B8117A">
        <w:rPr>
          <w:rFonts w:ascii="Times New Roman" w:hAnsi="Times New Roman" w:cs="Times New Roman"/>
          <w:sz w:val="24"/>
          <w:szCs w:val="24"/>
        </w:rPr>
        <w:br/>
      </w:r>
      <w:r w:rsidR="00593044"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93044" w:rsidRPr="00B81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93044" w:rsidRPr="00B8117A">
        <w:rPr>
          <w:rFonts w:ascii="Times New Roman" w:hAnsi="Times New Roman" w:cs="Times New Roman"/>
          <w:sz w:val="24"/>
          <w:szCs w:val="24"/>
        </w:rPr>
        <w:t>сведения о начальной цене договора;</w:t>
      </w:r>
      <w:r w:rsidR="005F575E" w:rsidRPr="00B8117A">
        <w:rPr>
          <w:rFonts w:ascii="Times New Roman" w:hAnsi="Times New Roman" w:cs="Times New Roman"/>
          <w:sz w:val="24"/>
          <w:szCs w:val="24"/>
        </w:rPr>
        <w:br/>
        <w:t>- предполагаемый объем закупки;</w:t>
      </w:r>
      <w:r w:rsidR="00584275" w:rsidRPr="00B8117A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584275"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 Заказчиком требования к качеству, техническим характеристикам товара, к их безопасности, к функциональным характеристикам (потребительским свойствам) товара, к размерам, упаковке, отгрузке товара</w:t>
      </w:r>
      <w:r w:rsidR="005F575E"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5ED7" w:rsidRPr="00A75F27" w:rsidRDefault="00593044" w:rsidP="00593044">
      <w:pPr>
        <w:pStyle w:val="a5"/>
        <w:numPr>
          <w:ilvl w:val="1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Документация, предоставляемая участником закупки, </w:t>
      </w:r>
      <w:r w:rsidR="00C21DF4" w:rsidRPr="00A75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содержит</w:t>
      </w:r>
      <w:r w:rsidR="005F5ED7" w:rsidRPr="00A75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F5ED7" w:rsidRPr="00A75F27" w:rsidRDefault="009E633D" w:rsidP="005F5ED7">
      <w:pPr>
        <w:pStyle w:val="a5"/>
        <w:numPr>
          <w:ilvl w:val="2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Устав, </w:t>
      </w:r>
      <w:r w:rsidR="005F5ED7" w:rsidRPr="00A75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иные </w:t>
      </w:r>
      <w:r w:rsidRPr="00A75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учредительные </w:t>
      </w:r>
      <w:r w:rsidR="005F5ED7" w:rsidRPr="00A75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документы, подтверждающие коммерческую деятельность юридического или физического лица.</w:t>
      </w:r>
    </w:p>
    <w:p w:rsidR="00C21DF4" w:rsidRPr="00A75F27" w:rsidRDefault="005F5ED7" w:rsidP="00C21DF4">
      <w:pPr>
        <w:pStyle w:val="a5"/>
        <w:numPr>
          <w:ilvl w:val="2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Документы, подтверждающие соответствие товара требованиям, установленным Заказчиком к качеству, техническим характеристикам, к их безопасности, к функциональным характеристикам (потребительским свойствам), к размерам, упаковке, отгрузке товара.</w:t>
      </w:r>
    </w:p>
    <w:p w:rsidR="00A60890" w:rsidRPr="00A75F27" w:rsidRDefault="009E633D" w:rsidP="00C21DF4">
      <w:pPr>
        <w:pStyle w:val="a5"/>
        <w:numPr>
          <w:ilvl w:val="2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A75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Выписку</w:t>
      </w:r>
      <w:r w:rsidR="00DC1CAE" w:rsidRPr="00A75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 ЕГРЮЛ </w:t>
      </w:r>
      <w:r w:rsidR="00DC1CAE" w:rsidRPr="00A75F27">
        <w:rPr>
          <w:rFonts w:ascii="Times New Roman" w:hAnsi="Times New Roman" w:cs="Times New Roman"/>
          <w:b/>
          <w:sz w:val="24"/>
          <w:szCs w:val="24"/>
        </w:rPr>
        <w:t xml:space="preserve">со сроком не более </w:t>
      </w:r>
      <w:r w:rsidR="00DC1CAE" w:rsidRPr="00A75F27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DC1CAE" w:rsidRPr="00A75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1CAE" w:rsidRPr="00A75F27">
        <w:rPr>
          <w:rFonts w:ascii="Times New Roman" w:hAnsi="Times New Roman" w:cs="Times New Roman"/>
          <w:b/>
          <w:bCs/>
          <w:sz w:val="24"/>
          <w:szCs w:val="24"/>
        </w:rPr>
        <w:t>дней</w:t>
      </w:r>
      <w:r w:rsidR="00DC1CAE" w:rsidRPr="00A75F27">
        <w:rPr>
          <w:rFonts w:ascii="Times New Roman" w:hAnsi="Times New Roman" w:cs="Times New Roman"/>
          <w:b/>
          <w:sz w:val="24"/>
          <w:szCs w:val="24"/>
        </w:rPr>
        <w:t xml:space="preserve"> со дня ее получения</w:t>
      </w:r>
      <w:r w:rsidR="00DC1CAE" w:rsidRPr="00A75F2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C21DF4" w:rsidRPr="00A75F27" w:rsidRDefault="00C21DF4" w:rsidP="00C21DF4">
      <w:pPr>
        <w:pStyle w:val="a5"/>
        <w:numPr>
          <w:ilvl w:val="2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Данные о деловой репутации участника закупки.</w:t>
      </w:r>
    </w:p>
    <w:p w:rsidR="00593044" w:rsidRPr="00A75F27" w:rsidRDefault="004F0B03" w:rsidP="000571A0">
      <w:pPr>
        <w:pStyle w:val="a5"/>
        <w:numPr>
          <w:ilvl w:val="2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позволяющие оценить участника закупки в соответствии с разделом 4 настоящего положения.</w:t>
      </w:r>
    </w:p>
    <w:p w:rsidR="00575A8C" w:rsidRPr="00B8117A" w:rsidRDefault="00575A8C" w:rsidP="00593044">
      <w:pPr>
        <w:pStyle w:val="a5"/>
        <w:numPr>
          <w:ilvl w:val="1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Поставщики</w:t>
      </w:r>
      <w:r w:rsidR="00CB36D8"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подают, в</w:t>
      </w:r>
      <w:r w:rsidR="004D1105"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указанный в извещении и</w:t>
      </w:r>
      <w:r w:rsidR="00CB36D8"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Организации, </w:t>
      </w:r>
      <w:r w:rsidR="00CB36D8" w:rsidRPr="00A75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заявку об участии в конкурсе </w:t>
      </w:r>
      <w:r w:rsidR="004E1883" w:rsidRPr="00A75F2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документацию</w:t>
      </w:r>
      <w:r w:rsidR="00CB36D8" w:rsidRPr="00A75F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B36D8"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1105"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</w:t>
      </w:r>
      <w:r w:rsidR="00CF44AC"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CB36D8"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п.</w:t>
      </w:r>
      <w:r w:rsidR="004E1883"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="004D1105"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путем направления соо</w:t>
      </w:r>
      <w:r w:rsidR="00C7710E"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бщения на электронную почту _______</w:t>
      </w:r>
      <w:r w:rsidR="004D1105"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______.</w:t>
      </w:r>
    </w:p>
    <w:p w:rsidR="004D1105" w:rsidRPr="00B8117A" w:rsidRDefault="004D1105" w:rsidP="00593044">
      <w:pPr>
        <w:pStyle w:val="a5"/>
        <w:numPr>
          <w:ilvl w:val="1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«Яринжком» вправе потребовать предоставления документации, предусмотре</w:t>
      </w:r>
      <w:r w:rsidR="004E1883"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 в п.3.3</w:t>
      </w:r>
      <w:r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бумажном носителе.</w:t>
      </w:r>
    </w:p>
    <w:p w:rsidR="00CB36D8" w:rsidRPr="00B8117A" w:rsidRDefault="004D1105" w:rsidP="00593044">
      <w:pPr>
        <w:pStyle w:val="a5"/>
        <w:numPr>
          <w:ilvl w:val="1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1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 окончания срока для подачи заявки об участии в конкурсе</w:t>
      </w:r>
      <w:r w:rsidR="00CF44AC" w:rsidRPr="00B811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течение</w:t>
      </w:r>
      <w:r w:rsidR="00B8117A" w:rsidRPr="00B811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</w:t>
      </w:r>
      <w:r w:rsidR="004E1883" w:rsidRPr="00B811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B8117A" w:rsidRPr="00B811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пяти</w:t>
      </w:r>
      <w:r w:rsidR="004E1883" w:rsidRPr="00B811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рабочих дней,</w:t>
      </w:r>
      <w:r w:rsidRPr="00B811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формируется список участников </w:t>
      </w:r>
      <w:r w:rsidR="004E21B8" w:rsidRPr="00B811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конкурса</w:t>
      </w:r>
      <w:r w:rsidRPr="00B811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который публику</w:t>
      </w:r>
      <w:r w:rsidR="002F6A08" w:rsidRPr="00B811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B811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тся на сайте Организации.</w:t>
      </w:r>
    </w:p>
    <w:p w:rsidR="004D1105" w:rsidRPr="00B8117A" w:rsidRDefault="002F4B1E" w:rsidP="00593044">
      <w:pPr>
        <w:pStyle w:val="a5"/>
        <w:numPr>
          <w:ilvl w:val="1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1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выборе</w:t>
      </w:r>
      <w:r w:rsidR="002F6A08" w:rsidRPr="00B811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Поставщика Заказчик руководствуется критериями оценивания, предусмотренными</w:t>
      </w:r>
      <w:r w:rsidR="004E1883" w:rsidRPr="00B811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F44AC" w:rsidRPr="00B811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разделе 4</w:t>
      </w:r>
      <w:r w:rsidR="002F6A08" w:rsidRPr="00B811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Положения</w:t>
      </w:r>
      <w:r w:rsidR="004E21B8" w:rsidRPr="00B811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A12F7" w:rsidRPr="00B8117A" w:rsidRDefault="002F6A08" w:rsidP="00593044">
      <w:pPr>
        <w:pStyle w:val="a5"/>
        <w:numPr>
          <w:ilvl w:val="1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1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выбора Поставщика формируется комиссия из 3-х человек, состав которой утверждается приказом генерального директора АО «Яринжком».</w:t>
      </w:r>
    </w:p>
    <w:p w:rsidR="00343444" w:rsidRPr="00B8117A" w:rsidRDefault="00343444" w:rsidP="00593044">
      <w:pPr>
        <w:pStyle w:val="a5"/>
        <w:numPr>
          <w:ilvl w:val="1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1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осуществляет оценку и сопоставление заявок на участие и документации в течение 7 (семи) рабочих дней с момента опубликования списка участников конкурса.</w:t>
      </w:r>
    </w:p>
    <w:p w:rsidR="00FA12F7" w:rsidRPr="00B8117A" w:rsidRDefault="002F6A08" w:rsidP="00593044">
      <w:pPr>
        <w:pStyle w:val="a5"/>
        <w:numPr>
          <w:ilvl w:val="1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осуществляет оценку и сопоставление заявок на участие в конкурсе</w:t>
      </w:r>
      <w:r w:rsidR="004E21B8"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</w:t>
      </w:r>
      <w:r w:rsidR="000D092C"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</w:t>
      </w:r>
      <w:r w:rsidR="00CB4819"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путем выставления баллов по каждому</w:t>
      </w:r>
      <w:r w:rsidR="004E21B8"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</w:t>
      </w:r>
      <w:r w:rsidR="00CB4819"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="00CF44AC"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оценивания раздела </w:t>
      </w:r>
      <w:r w:rsidR="00CF44AC" w:rsidRPr="00B811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4E1883" w:rsidRPr="00B811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E21B8" w:rsidRPr="00B811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настоящего Положения.</w:t>
      </w:r>
      <w:r w:rsidR="00FA12F7" w:rsidRPr="00B811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883" w:rsidRPr="00B8117A" w:rsidRDefault="004E1883" w:rsidP="00593044">
      <w:pPr>
        <w:pStyle w:val="a5"/>
        <w:numPr>
          <w:ilvl w:val="1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17A">
        <w:rPr>
          <w:rFonts w:ascii="Times New Roman" w:hAnsi="Times New Roman" w:cs="Times New Roman"/>
          <w:sz w:val="24"/>
          <w:szCs w:val="24"/>
        </w:rPr>
        <w:t>Каждый критерий оценивается по шкале от 1 до 5 баллов, в соответствии с которой 1 – минимальный балл, 5 – максимальный балл оценивания.</w:t>
      </w:r>
    </w:p>
    <w:p w:rsidR="000D092C" w:rsidRPr="00B8117A" w:rsidRDefault="00FA12F7" w:rsidP="00593044">
      <w:pPr>
        <w:pStyle w:val="a5"/>
        <w:numPr>
          <w:ilvl w:val="1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оценки и сопоставления</w:t>
      </w:r>
      <w:r w:rsidR="00CE75AD" w:rsidRPr="00CE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44AC"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заявок на участие и документации </w:t>
      </w:r>
      <w:r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протокол, который составляется в двух экземплярах и подп</w:t>
      </w:r>
      <w:r w:rsidR="002F4B1E"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исывается всеми присутствующими и</w:t>
      </w:r>
      <w:r w:rsidR="004E1883"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размещается Заказчиком на официальном сайте не позднее чем через </w:t>
      </w:r>
      <w:r w:rsidR="00CF44AC"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E1883"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F44AC"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4E1883"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рабочих </w:t>
      </w:r>
      <w:r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>дн</w:t>
      </w:r>
      <w:r w:rsidR="008943D7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CF44AC"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подписания такого протокола.</w:t>
      </w:r>
    </w:p>
    <w:p w:rsidR="004518AB" w:rsidRPr="00B8117A" w:rsidRDefault="000D092C" w:rsidP="00593044">
      <w:pPr>
        <w:pStyle w:val="a5"/>
        <w:numPr>
          <w:ilvl w:val="1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результатов оценки и сопоставления заявок на участие в конкурсе и документации комиссией по каждому Поставщику списка участников конкурса относительно других по мере уменьшения степени выгодности содержащихся в </w:t>
      </w:r>
      <w:r w:rsidR="00FA12F7"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них условий исполнения договора, на основании общего балла, полученного при сложении баллов за каждый критерий оценивания, </w:t>
      </w:r>
      <w:r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присваивается порядковый номер. Заявке на участие в конкурсе, в которой содержатся лучшие условия исполнения договора, присваивается первый номер.</w:t>
      </w:r>
    </w:p>
    <w:p w:rsidR="004518AB" w:rsidRPr="00B8117A" w:rsidRDefault="000D092C" w:rsidP="00593044">
      <w:pPr>
        <w:pStyle w:val="a5"/>
        <w:numPr>
          <w:ilvl w:val="1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если в нескольких заявках на участие в конкурсе содержатся одинаковые условия исполнения договора, </w:t>
      </w:r>
      <w:r w:rsidR="00CB4819"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заявкам присваиваются одинаковые номера.</w:t>
      </w:r>
      <w:r w:rsidR="004E1883"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18AB" w:rsidRPr="00B8117A" w:rsidRDefault="00CB4819" w:rsidP="00593044">
      <w:pPr>
        <w:pStyle w:val="a5"/>
        <w:numPr>
          <w:ilvl w:val="1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Победителем конкурса признается участник конкурса, которому присвоен первый номер.</w:t>
      </w:r>
    </w:p>
    <w:p w:rsidR="00C7710E" w:rsidRPr="00B8117A" w:rsidRDefault="004518AB" w:rsidP="00C7710E">
      <w:pPr>
        <w:pStyle w:val="a5"/>
        <w:numPr>
          <w:ilvl w:val="1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передает победителю конкурса од</w:t>
      </w:r>
      <w:r w:rsidR="00961F4C"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 экземпляр протокола.</w:t>
      </w:r>
      <w:r w:rsidR="00961F4C" w:rsidRPr="00B811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570D7" w:rsidRPr="00A75F27" w:rsidRDefault="009570D7" w:rsidP="00EC53E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5F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 Поставщиков</w:t>
      </w:r>
    </w:p>
    <w:p w:rsidR="009570D7" w:rsidRPr="00A75F27" w:rsidRDefault="009570D7" w:rsidP="00593044">
      <w:pPr>
        <w:pStyle w:val="a3"/>
        <w:numPr>
          <w:ilvl w:val="1"/>
          <w:numId w:val="1"/>
        </w:numPr>
        <w:jc w:val="both"/>
        <w:rPr>
          <w:b/>
        </w:rPr>
      </w:pPr>
      <w:r w:rsidRPr="00A75F27">
        <w:rPr>
          <w:b/>
        </w:rPr>
        <w:t>Надежность поставщика (честность, обязательность, гарантии соблюдения сроков поставки, финансовая стабильность, репутация в своей сфере).</w:t>
      </w:r>
    </w:p>
    <w:p w:rsidR="009570D7" w:rsidRPr="00A75F27" w:rsidRDefault="009570D7" w:rsidP="00593044">
      <w:pPr>
        <w:pStyle w:val="a3"/>
        <w:numPr>
          <w:ilvl w:val="1"/>
          <w:numId w:val="1"/>
        </w:numPr>
        <w:jc w:val="both"/>
        <w:rPr>
          <w:b/>
        </w:rPr>
      </w:pPr>
      <w:r w:rsidRPr="00A75F27">
        <w:rPr>
          <w:b/>
        </w:rPr>
        <w:t>Цена предлагаемой продукции. Учет соотношения цены качеству поставляемой продукции, транспортировки, административных расходов, риска изменения курсов валют, таможенные пошлины и т.д.</w:t>
      </w:r>
    </w:p>
    <w:p w:rsidR="009570D7" w:rsidRPr="00A75F27" w:rsidRDefault="009570D7" w:rsidP="00593044">
      <w:pPr>
        <w:pStyle w:val="a3"/>
        <w:numPr>
          <w:ilvl w:val="1"/>
          <w:numId w:val="1"/>
        </w:numPr>
        <w:jc w:val="both"/>
        <w:rPr>
          <w:b/>
        </w:rPr>
      </w:pPr>
      <w:r w:rsidRPr="00A75F27">
        <w:rPr>
          <w:b/>
        </w:rPr>
        <w:t xml:space="preserve">Качество предлагаемой продукции. Соответствие продукции установленным требованиям законодательства РФ, требованиям </w:t>
      </w:r>
      <w:r w:rsidR="00FD77C2" w:rsidRPr="00A75F27">
        <w:rPr>
          <w:b/>
        </w:rPr>
        <w:t>входного</w:t>
      </w:r>
      <w:r w:rsidRPr="00A75F27">
        <w:rPr>
          <w:b/>
        </w:rPr>
        <w:t xml:space="preserve"> контроля, установленн</w:t>
      </w:r>
      <w:r w:rsidR="00FD77C2" w:rsidRPr="00A75F27">
        <w:rPr>
          <w:b/>
        </w:rPr>
        <w:t>ым</w:t>
      </w:r>
      <w:r w:rsidRPr="00A75F27">
        <w:rPr>
          <w:b/>
        </w:rPr>
        <w:t xml:space="preserve"> в АО «Яринжком».</w:t>
      </w:r>
    </w:p>
    <w:p w:rsidR="009570D7" w:rsidRPr="00A75F27" w:rsidRDefault="00047C52" w:rsidP="00593044">
      <w:pPr>
        <w:pStyle w:val="a3"/>
        <w:numPr>
          <w:ilvl w:val="1"/>
          <w:numId w:val="1"/>
        </w:numPr>
        <w:jc w:val="both"/>
        <w:rPr>
          <w:b/>
        </w:rPr>
      </w:pPr>
      <w:r w:rsidRPr="00A75F27">
        <w:rPr>
          <w:b/>
        </w:rPr>
        <w:t>Предоставление технической документации</w:t>
      </w:r>
      <w:bookmarkStart w:id="0" w:name="_GoBack"/>
      <w:bookmarkEnd w:id="0"/>
      <w:r w:rsidRPr="00A75F27">
        <w:rPr>
          <w:b/>
        </w:rPr>
        <w:t xml:space="preserve"> (наличие технической документации на продукцию, сроки предоставления документации, количество экземпляров предоставляемой документации).</w:t>
      </w:r>
    </w:p>
    <w:p w:rsidR="00047C52" w:rsidRPr="00A75F27" w:rsidRDefault="00047C52" w:rsidP="00593044">
      <w:pPr>
        <w:pStyle w:val="a3"/>
        <w:numPr>
          <w:ilvl w:val="1"/>
          <w:numId w:val="1"/>
        </w:numPr>
        <w:jc w:val="both"/>
        <w:rPr>
          <w:b/>
        </w:rPr>
      </w:pPr>
      <w:r w:rsidRPr="00A75F27">
        <w:rPr>
          <w:b/>
        </w:rPr>
        <w:t>Минимальный срок Поставки (наличие собственного склада, его территориальное расположение, периодичность отгрузки продукции</w:t>
      </w:r>
      <w:r w:rsidR="00EC53E4" w:rsidRPr="00A75F27">
        <w:rPr>
          <w:b/>
        </w:rPr>
        <w:t>, срок исполнения внеплановых заявок</w:t>
      </w:r>
      <w:r w:rsidRPr="00A75F27">
        <w:rPr>
          <w:b/>
        </w:rPr>
        <w:t>).</w:t>
      </w:r>
    </w:p>
    <w:p w:rsidR="00047C52" w:rsidRPr="00A75F27" w:rsidRDefault="00047C52" w:rsidP="00593044">
      <w:pPr>
        <w:pStyle w:val="a3"/>
        <w:numPr>
          <w:ilvl w:val="1"/>
          <w:numId w:val="1"/>
        </w:numPr>
        <w:jc w:val="both"/>
        <w:rPr>
          <w:b/>
        </w:rPr>
      </w:pPr>
      <w:r w:rsidRPr="00A75F27">
        <w:rPr>
          <w:b/>
        </w:rPr>
        <w:t>Обслуживание (качество технической помощи, отношение поставщика и время ответа на запросы, квалификация обслуживающего персонала).</w:t>
      </w:r>
    </w:p>
    <w:p w:rsidR="009570D7" w:rsidRPr="00A75F27" w:rsidRDefault="00047C52" w:rsidP="00593044">
      <w:pPr>
        <w:pStyle w:val="a3"/>
        <w:numPr>
          <w:ilvl w:val="1"/>
          <w:numId w:val="1"/>
        </w:numPr>
        <w:jc w:val="both"/>
        <w:rPr>
          <w:b/>
        </w:rPr>
      </w:pPr>
      <w:r w:rsidRPr="00A75F27">
        <w:rPr>
          <w:b/>
        </w:rPr>
        <w:t>Условия платежа (возможность получения отсрочки платежа, кредита)</w:t>
      </w:r>
      <w:r w:rsidR="0047468A" w:rsidRPr="00A75F27">
        <w:rPr>
          <w:b/>
        </w:rPr>
        <w:t>.</w:t>
      </w:r>
      <w:r w:rsidR="00FA562C" w:rsidRPr="00A75F27">
        <w:rPr>
          <w:b/>
        </w:rPr>
        <w:br/>
      </w:r>
    </w:p>
    <w:p w:rsidR="00FA562C" w:rsidRPr="00B8117A" w:rsidRDefault="00FA562C" w:rsidP="00FA562C">
      <w:pPr>
        <w:pStyle w:val="a5"/>
        <w:numPr>
          <w:ilvl w:val="0"/>
          <w:numId w:val="1"/>
        </w:numPr>
        <w:spacing w:after="0" w:line="48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8117A">
        <w:rPr>
          <w:rFonts w:ascii="Times New Roman" w:hAnsi="Times New Roman" w:cs="Times New Roman"/>
          <w:b/>
          <w:bCs/>
          <w:color w:val="000000"/>
        </w:rPr>
        <w:t>Перечень документов, прилагаемых к положению</w:t>
      </w:r>
      <w:r w:rsidRPr="00B8117A">
        <w:rPr>
          <w:rFonts w:ascii="Times New Roman" w:hAnsi="Times New Roman" w:cs="Times New Roman"/>
          <w:bCs/>
          <w:color w:val="000000"/>
        </w:rPr>
        <w:t>.</w:t>
      </w:r>
    </w:p>
    <w:p w:rsidR="00FA562C" w:rsidRPr="00B8117A" w:rsidRDefault="00FA562C" w:rsidP="00FA562C">
      <w:pPr>
        <w:pStyle w:val="a5"/>
        <w:numPr>
          <w:ilvl w:val="1"/>
          <w:numId w:val="1"/>
        </w:numPr>
        <w:spacing w:after="0" w:line="480" w:lineRule="auto"/>
        <w:rPr>
          <w:rFonts w:ascii="Times New Roman" w:eastAsia="Times New Roman" w:hAnsi="Times New Roman" w:cs="Times New Roman"/>
          <w:lang w:eastAsia="ru-RU"/>
        </w:rPr>
      </w:pPr>
      <w:r w:rsidRPr="00B8117A">
        <w:rPr>
          <w:rFonts w:ascii="Times New Roman" w:hAnsi="Times New Roman" w:cs="Times New Roman"/>
        </w:rPr>
        <w:t>Типовой договор Поставки (Приложение №1).</w:t>
      </w:r>
    </w:p>
    <w:p w:rsidR="00CB4819" w:rsidRPr="00B8117A" w:rsidRDefault="00CB4819" w:rsidP="00593044">
      <w:pPr>
        <w:pStyle w:val="a5"/>
        <w:spacing w:before="100" w:beforeAutospacing="1" w:after="100" w:afterAutospacing="1" w:line="240" w:lineRule="auto"/>
        <w:ind w:left="792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1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0D092C" w:rsidRPr="00B8117A" w:rsidRDefault="000D092C" w:rsidP="0059304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117A" w:rsidRPr="00B8117A" w:rsidRDefault="00B8117A" w:rsidP="0059304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117A" w:rsidRPr="00B8117A" w:rsidRDefault="00B8117A" w:rsidP="0059304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117A" w:rsidRPr="00B8117A" w:rsidRDefault="00B8117A" w:rsidP="0059304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117A" w:rsidRPr="00B8117A" w:rsidRDefault="00B8117A" w:rsidP="0059304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117A" w:rsidRPr="00B8117A" w:rsidRDefault="00B8117A" w:rsidP="0059304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117A" w:rsidRPr="00B8117A" w:rsidRDefault="00B8117A" w:rsidP="0059304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117A" w:rsidRPr="00B8117A" w:rsidRDefault="00B8117A" w:rsidP="0059304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117A" w:rsidRPr="00B8117A" w:rsidRDefault="00B8117A" w:rsidP="00B8117A">
      <w:pPr>
        <w:pStyle w:val="aa"/>
        <w:pageBreakBefore/>
        <w:jc w:val="right"/>
        <w:rPr>
          <w:b w:val="0"/>
          <w:bCs w:val="0"/>
          <w:sz w:val="20"/>
          <w:szCs w:val="20"/>
        </w:rPr>
      </w:pPr>
      <w:r w:rsidRPr="00B8117A">
        <w:rPr>
          <w:b w:val="0"/>
          <w:sz w:val="20"/>
          <w:szCs w:val="20"/>
        </w:rPr>
        <w:lastRenderedPageBreak/>
        <w:t>Приложение №1 к Положению о закупках</w:t>
      </w:r>
    </w:p>
    <w:p w:rsidR="00B8117A" w:rsidRPr="00B8117A" w:rsidRDefault="00B8117A" w:rsidP="00B8117A">
      <w:pPr>
        <w:jc w:val="right"/>
        <w:rPr>
          <w:rFonts w:ascii="Times New Roman" w:hAnsi="Times New Roman" w:cs="Times New Roman"/>
          <w:sz w:val="20"/>
          <w:szCs w:val="20"/>
        </w:rPr>
      </w:pPr>
      <w:r w:rsidRPr="00B8117A">
        <w:rPr>
          <w:rFonts w:ascii="Times New Roman" w:hAnsi="Times New Roman" w:cs="Times New Roman"/>
          <w:sz w:val="20"/>
          <w:szCs w:val="20"/>
        </w:rPr>
        <w:t>от «___» сентября 2016 года</w:t>
      </w:r>
    </w:p>
    <w:p w:rsidR="00B8117A" w:rsidRPr="00B8117A" w:rsidRDefault="00B8117A" w:rsidP="00B8117A">
      <w:pPr>
        <w:pStyle w:val="aa"/>
        <w:spacing w:line="276" w:lineRule="auto"/>
        <w:ind w:left="-720"/>
        <w:rPr>
          <w:w w:val="100"/>
          <w:sz w:val="24"/>
          <w:szCs w:val="24"/>
        </w:rPr>
      </w:pPr>
      <w:r w:rsidRPr="00B8117A">
        <w:rPr>
          <w:w w:val="100"/>
          <w:sz w:val="24"/>
          <w:szCs w:val="24"/>
        </w:rPr>
        <w:t>ДОГОВОР ПОСТАВКИ №</w:t>
      </w:r>
    </w:p>
    <w:p w:rsidR="00B8117A" w:rsidRPr="00B8117A" w:rsidRDefault="00B8117A" w:rsidP="00B8117A">
      <w:pPr>
        <w:widowControl w:val="0"/>
        <w:shd w:val="clear" w:color="auto" w:fill="FFFFFF"/>
        <w:tabs>
          <w:tab w:val="left" w:pos="6038"/>
        </w:tabs>
        <w:spacing w:before="562"/>
        <w:jc w:val="center"/>
        <w:rPr>
          <w:rFonts w:ascii="Times New Roman" w:hAnsi="Times New Roman" w:cs="Times New Roman"/>
          <w:b/>
          <w:color w:val="000000"/>
        </w:rPr>
      </w:pPr>
      <w:r w:rsidRPr="00B8117A">
        <w:rPr>
          <w:rFonts w:ascii="Times New Roman" w:hAnsi="Times New Roman" w:cs="Times New Roman"/>
          <w:b/>
          <w:color w:val="000000"/>
        </w:rPr>
        <w:t xml:space="preserve">г. Ярославль </w:t>
      </w:r>
      <w:r w:rsidRPr="00B8117A">
        <w:rPr>
          <w:rFonts w:ascii="Times New Roman" w:hAnsi="Times New Roman" w:cs="Times New Roman"/>
          <w:b/>
          <w:color w:val="000000"/>
        </w:rPr>
        <w:tab/>
        <w:t xml:space="preserve">   «__» _________ 201_ г.</w:t>
      </w:r>
    </w:p>
    <w:p w:rsidR="00B8117A" w:rsidRPr="00B8117A" w:rsidRDefault="00B8117A" w:rsidP="00B8117A">
      <w:pPr>
        <w:widowControl w:val="0"/>
        <w:ind w:left="567"/>
        <w:jc w:val="both"/>
        <w:rPr>
          <w:rFonts w:ascii="Times New Roman" w:hAnsi="Times New Roman" w:cs="Times New Roman"/>
        </w:rPr>
      </w:pPr>
    </w:p>
    <w:p w:rsidR="00B8117A" w:rsidRPr="00B8117A" w:rsidRDefault="00B8117A" w:rsidP="00B8117A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B8117A">
        <w:rPr>
          <w:rFonts w:ascii="Times New Roman" w:hAnsi="Times New Roman" w:cs="Times New Roman"/>
          <w:b/>
        </w:rPr>
        <w:t>Акционерное общество «Яринжком» (АО «ЯРИНЖКОМ»),</w:t>
      </w:r>
      <w:r w:rsidRPr="00B8117A">
        <w:rPr>
          <w:rFonts w:ascii="Times New Roman" w:hAnsi="Times New Roman" w:cs="Times New Roman"/>
        </w:rPr>
        <w:t xml:space="preserve"> именуемое в дальнейшем </w:t>
      </w:r>
      <w:r w:rsidRPr="00B8117A">
        <w:rPr>
          <w:rFonts w:ascii="Times New Roman" w:hAnsi="Times New Roman" w:cs="Times New Roman"/>
          <w:b/>
        </w:rPr>
        <w:t>«Покупатель»,</w:t>
      </w:r>
      <w:r w:rsidRPr="00B8117A">
        <w:rPr>
          <w:rFonts w:ascii="Times New Roman" w:hAnsi="Times New Roman" w:cs="Times New Roman"/>
        </w:rPr>
        <w:t xml:space="preserve"> в лице генерального директора Киселева Владимира Сергеевича, действующего на основании Устава, и</w:t>
      </w:r>
    </w:p>
    <w:p w:rsidR="00B8117A" w:rsidRPr="00B8117A" w:rsidRDefault="00B8117A" w:rsidP="00B8117A">
      <w:pPr>
        <w:jc w:val="both"/>
        <w:rPr>
          <w:rFonts w:ascii="Times New Roman" w:hAnsi="Times New Roman" w:cs="Times New Roman"/>
        </w:rPr>
      </w:pPr>
      <w:r w:rsidRPr="00B8117A">
        <w:rPr>
          <w:rFonts w:ascii="Times New Roman" w:hAnsi="Times New Roman" w:cs="Times New Roman"/>
          <w:b/>
        </w:rPr>
        <w:t>_________________________,</w:t>
      </w:r>
      <w:r w:rsidRPr="00B8117A">
        <w:rPr>
          <w:rFonts w:ascii="Times New Roman" w:hAnsi="Times New Roman" w:cs="Times New Roman"/>
        </w:rPr>
        <w:t xml:space="preserve"> именуемое в дальнейшем </w:t>
      </w:r>
      <w:r w:rsidRPr="00B8117A">
        <w:rPr>
          <w:rFonts w:ascii="Times New Roman" w:hAnsi="Times New Roman" w:cs="Times New Roman"/>
          <w:b/>
        </w:rPr>
        <w:t xml:space="preserve">«Поставщик», </w:t>
      </w:r>
      <w:r w:rsidRPr="00B8117A">
        <w:rPr>
          <w:rFonts w:ascii="Times New Roman" w:hAnsi="Times New Roman" w:cs="Times New Roman"/>
        </w:rPr>
        <w:t>в лице _________________________________________________, действующего на основании ____________________, с другой стороны, далее совместно именуемые «Стороны», заключили настоящий договор на следующих условиях:</w:t>
      </w:r>
    </w:p>
    <w:p w:rsidR="00B8117A" w:rsidRPr="00B8117A" w:rsidRDefault="00B8117A" w:rsidP="00B8117A">
      <w:pPr>
        <w:ind w:firstLine="690"/>
        <w:jc w:val="center"/>
        <w:rPr>
          <w:rFonts w:ascii="Times New Roman" w:hAnsi="Times New Roman" w:cs="Times New Roman"/>
        </w:rPr>
      </w:pPr>
    </w:p>
    <w:p w:rsidR="00B8117A" w:rsidRPr="00B8117A" w:rsidRDefault="00B8117A" w:rsidP="00B8117A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117A">
        <w:rPr>
          <w:rFonts w:ascii="Times New Roman" w:hAnsi="Times New Roman" w:cs="Times New Roman"/>
          <w:b/>
        </w:rPr>
        <w:t>ПРЕДМЕТ ДОГОВОРА</w:t>
      </w:r>
    </w:p>
    <w:p w:rsidR="00B8117A" w:rsidRPr="00B8117A" w:rsidRDefault="00B8117A" w:rsidP="00B8117A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8117A">
        <w:rPr>
          <w:rFonts w:ascii="Times New Roman" w:hAnsi="Times New Roman" w:cs="Times New Roman"/>
        </w:rPr>
        <w:t>В соответствии с настоящим Договором «Поставщик» обязуется поставить «Покупателю» Товар, а «Покупатель» принять и оплатить его.</w:t>
      </w:r>
    </w:p>
    <w:p w:rsidR="00B8117A" w:rsidRPr="00B8117A" w:rsidRDefault="00B8117A" w:rsidP="00B8117A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8117A">
        <w:rPr>
          <w:rFonts w:ascii="Times New Roman" w:hAnsi="Times New Roman" w:cs="Times New Roman"/>
        </w:rPr>
        <w:t>Право собственности на передаваемый товар переходит от Поставщика к Покупателю с момента фактической передачи товара Покупателю согласно товарной накладной или его уполномоченному представителю.</w:t>
      </w:r>
    </w:p>
    <w:p w:rsidR="00B8117A" w:rsidRPr="00B8117A" w:rsidRDefault="00B8117A" w:rsidP="00B8117A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8117A">
        <w:rPr>
          <w:rFonts w:ascii="Times New Roman" w:hAnsi="Times New Roman" w:cs="Times New Roman"/>
        </w:rPr>
        <w:t>Риск случайной гибели Товара несет его собственник в соответствии с действующим гражданским законодательством РФ.</w:t>
      </w:r>
    </w:p>
    <w:p w:rsidR="00B8117A" w:rsidRPr="00B8117A" w:rsidRDefault="00B8117A" w:rsidP="00B8117A">
      <w:pPr>
        <w:pStyle w:val="a5"/>
        <w:ind w:left="792"/>
        <w:jc w:val="both"/>
        <w:rPr>
          <w:rFonts w:ascii="Times New Roman" w:hAnsi="Times New Roman" w:cs="Times New Roman"/>
          <w:b/>
        </w:rPr>
      </w:pPr>
      <w:r w:rsidRPr="00B8117A">
        <w:rPr>
          <w:rFonts w:ascii="Times New Roman" w:hAnsi="Times New Roman" w:cs="Times New Roman"/>
          <w:color w:val="FF0000"/>
        </w:rPr>
        <w:br/>
      </w:r>
    </w:p>
    <w:p w:rsidR="00B8117A" w:rsidRPr="00B8117A" w:rsidRDefault="00B8117A" w:rsidP="00B8117A">
      <w:pPr>
        <w:numPr>
          <w:ilvl w:val="0"/>
          <w:numId w:val="5"/>
        </w:numPr>
        <w:spacing w:after="0" w:line="226" w:lineRule="auto"/>
        <w:jc w:val="center"/>
        <w:rPr>
          <w:rFonts w:ascii="Times New Roman" w:hAnsi="Times New Roman" w:cs="Times New Roman"/>
          <w:b/>
        </w:rPr>
      </w:pPr>
      <w:r w:rsidRPr="00B8117A">
        <w:rPr>
          <w:rFonts w:ascii="Times New Roman" w:hAnsi="Times New Roman" w:cs="Times New Roman"/>
          <w:b/>
        </w:rPr>
        <w:t>СРОК ДЕЙСТВИЯ ДОГОВОРА</w:t>
      </w:r>
    </w:p>
    <w:p w:rsidR="00B8117A" w:rsidRPr="00B8117A" w:rsidRDefault="00B8117A" w:rsidP="00B8117A">
      <w:pPr>
        <w:numPr>
          <w:ilvl w:val="1"/>
          <w:numId w:val="5"/>
        </w:numPr>
        <w:spacing w:after="0" w:line="226" w:lineRule="auto"/>
        <w:jc w:val="both"/>
        <w:rPr>
          <w:rFonts w:ascii="Times New Roman" w:hAnsi="Times New Roman" w:cs="Times New Roman"/>
        </w:rPr>
      </w:pPr>
      <w:r w:rsidRPr="00B8117A">
        <w:rPr>
          <w:rFonts w:ascii="Times New Roman" w:hAnsi="Times New Roman" w:cs="Times New Roman"/>
        </w:rPr>
        <w:t>Настоящий Договор вступает в силу с момента его подписания и действует 1 (один) календарный год.</w:t>
      </w:r>
    </w:p>
    <w:p w:rsidR="00B8117A" w:rsidRPr="00B8117A" w:rsidRDefault="00B8117A" w:rsidP="00B8117A">
      <w:pPr>
        <w:numPr>
          <w:ilvl w:val="1"/>
          <w:numId w:val="5"/>
        </w:numPr>
        <w:spacing w:after="0" w:line="226" w:lineRule="auto"/>
        <w:jc w:val="both"/>
        <w:rPr>
          <w:rFonts w:ascii="Times New Roman" w:hAnsi="Times New Roman" w:cs="Times New Roman"/>
        </w:rPr>
      </w:pPr>
      <w:r w:rsidRPr="00B8117A">
        <w:rPr>
          <w:rFonts w:ascii="Times New Roman" w:hAnsi="Times New Roman" w:cs="Times New Roman"/>
        </w:rPr>
        <w:t>Каждый месяц, начиная со следующего месяца за месяцем, в котором заключен настоящий договор, Заказчик обязуется подавать заявку, предусмотренную п.3.1 настоящего договора.</w:t>
      </w:r>
    </w:p>
    <w:p w:rsidR="00B8117A" w:rsidRPr="00B8117A" w:rsidRDefault="00B8117A" w:rsidP="00B8117A">
      <w:pPr>
        <w:ind w:left="360"/>
        <w:jc w:val="center"/>
        <w:rPr>
          <w:rFonts w:ascii="Times New Roman" w:hAnsi="Times New Roman" w:cs="Times New Roman"/>
          <w:b/>
        </w:rPr>
      </w:pPr>
    </w:p>
    <w:p w:rsidR="00B8117A" w:rsidRPr="00B8117A" w:rsidRDefault="00B8117A" w:rsidP="00B8117A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117A">
        <w:rPr>
          <w:rFonts w:ascii="Times New Roman" w:hAnsi="Times New Roman" w:cs="Times New Roman"/>
          <w:b/>
        </w:rPr>
        <w:t>ПОРЯДОК СОГЛАСОВАНИЯ УСЛОВИЙ ДОГОВОРА</w:t>
      </w:r>
    </w:p>
    <w:p w:rsidR="00B8117A" w:rsidRPr="00B8117A" w:rsidRDefault="00B8117A" w:rsidP="00B8117A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8117A">
        <w:rPr>
          <w:rFonts w:ascii="Times New Roman" w:hAnsi="Times New Roman" w:cs="Times New Roman"/>
        </w:rPr>
        <w:t xml:space="preserve">Поставка Товара осуществляется на основании </w:t>
      </w:r>
      <w:r w:rsidRPr="00B8117A">
        <w:rPr>
          <w:rStyle w:val="s5"/>
          <w:rFonts w:ascii="Times New Roman" w:hAnsi="Times New Roman" w:cs="Times New Roman"/>
        </w:rPr>
        <w:t>заявки, направленной по электронной почте ___________</w:t>
      </w:r>
      <w:r w:rsidRPr="00B8117A">
        <w:rPr>
          <w:rFonts w:ascii="Times New Roman" w:hAnsi="Times New Roman" w:cs="Times New Roman"/>
        </w:rPr>
        <w:t xml:space="preserve"> </w:t>
      </w:r>
      <w:r w:rsidRPr="00B8117A">
        <w:rPr>
          <w:rStyle w:val="s1"/>
          <w:rFonts w:ascii="Times New Roman" w:hAnsi="Times New Roman" w:cs="Times New Roman"/>
        </w:rPr>
        <w:t>Поставщика</w:t>
      </w:r>
      <w:r w:rsidRPr="00B8117A">
        <w:rPr>
          <w:rFonts w:ascii="Times New Roman" w:hAnsi="Times New Roman" w:cs="Times New Roman"/>
        </w:rPr>
        <w:t>. Заявка Покупателя должна содержать все существенные условия, необходимые для исполнения настоящего Договора: наименование, ассортимент, количество, срок (период) поставки Товара, порядок поставки Товара.</w:t>
      </w:r>
    </w:p>
    <w:p w:rsidR="00B8117A" w:rsidRPr="00B8117A" w:rsidRDefault="00B8117A" w:rsidP="00B8117A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8117A">
        <w:rPr>
          <w:rFonts w:ascii="Times New Roman" w:hAnsi="Times New Roman" w:cs="Times New Roman"/>
        </w:rPr>
        <w:t>Подтверждением согласования Заявки Поставщиком является соответствующая отметка на Заявке.</w:t>
      </w:r>
    </w:p>
    <w:p w:rsidR="00B8117A" w:rsidRPr="00B8117A" w:rsidRDefault="00B8117A" w:rsidP="00B8117A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8117A">
        <w:rPr>
          <w:rFonts w:ascii="Times New Roman" w:hAnsi="Times New Roman" w:cs="Times New Roman"/>
        </w:rPr>
        <w:t>Поставщик обязуется в течение 3 (трех) календарных дней с момента получения Заявки Покупателя направить ему подтверждение условий Заявки или новое предложение о согласовании иных условий.</w:t>
      </w:r>
    </w:p>
    <w:p w:rsidR="00B8117A" w:rsidRPr="00B8117A" w:rsidRDefault="00B8117A" w:rsidP="00B8117A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8117A">
        <w:rPr>
          <w:rFonts w:ascii="Times New Roman" w:hAnsi="Times New Roman" w:cs="Times New Roman"/>
        </w:rPr>
        <w:t>В случае направления Поставщиком Покупателю нового предложения, последний обязуется дать свой ответ в течение 3 календарных (трех) дней с момента его получения.</w:t>
      </w:r>
    </w:p>
    <w:p w:rsidR="00B8117A" w:rsidRPr="00B8117A" w:rsidRDefault="00B8117A" w:rsidP="00B8117A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8117A">
        <w:rPr>
          <w:rFonts w:ascii="Times New Roman" w:hAnsi="Times New Roman" w:cs="Times New Roman"/>
        </w:rPr>
        <w:t xml:space="preserve">Переписка Сторон должна исходить от лиц, уполномоченных вести данную переписку. Переписка осуществляется с помощью технических средств (электронная почта и др.), а также может быть вручена лично или отправлена по почте. </w:t>
      </w:r>
    </w:p>
    <w:p w:rsidR="00B8117A" w:rsidRPr="00B8117A" w:rsidRDefault="00B8117A" w:rsidP="00B8117A">
      <w:pPr>
        <w:jc w:val="both"/>
        <w:rPr>
          <w:rFonts w:ascii="Times New Roman" w:hAnsi="Times New Roman" w:cs="Times New Roman"/>
          <w:b/>
        </w:rPr>
      </w:pPr>
    </w:p>
    <w:p w:rsidR="00B8117A" w:rsidRPr="00B8117A" w:rsidRDefault="00B8117A" w:rsidP="00B8117A">
      <w:pPr>
        <w:ind w:firstLine="708"/>
        <w:jc w:val="both"/>
        <w:rPr>
          <w:rFonts w:ascii="Times New Roman" w:hAnsi="Times New Roman" w:cs="Times New Roman"/>
          <w:b/>
        </w:rPr>
      </w:pPr>
      <w:r w:rsidRPr="00B8117A">
        <w:rPr>
          <w:rFonts w:ascii="Times New Roman" w:hAnsi="Times New Roman" w:cs="Times New Roman"/>
          <w:b/>
        </w:rPr>
        <w:lastRenderedPageBreak/>
        <w:br/>
      </w:r>
    </w:p>
    <w:p w:rsidR="00B8117A" w:rsidRPr="00B8117A" w:rsidRDefault="00B8117A" w:rsidP="00B8117A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117A">
        <w:rPr>
          <w:rFonts w:ascii="Times New Roman" w:hAnsi="Times New Roman" w:cs="Times New Roman"/>
          <w:b/>
        </w:rPr>
        <w:t>ОБЪЕМ, КАЧЕСТВО, КОЛИЧЕСТВО И УПАКОВКА ТОВАРА</w:t>
      </w:r>
    </w:p>
    <w:p w:rsidR="00B8117A" w:rsidRPr="00B8117A" w:rsidRDefault="00B8117A" w:rsidP="00B8117A">
      <w:pPr>
        <w:spacing w:line="226" w:lineRule="auto"/>
        <w:jc w:val="both"/>
        <w:rPr>
          <w:rFonts w:ascii="Times New Roman" w:hAnsi="Times New Roman" w:cs="Times New Roman"/>
        </w:rPr>
      </w:pPr>
    </w:p>
    <w:p w:rsidR="00B8117A" w:rsidRPr="00B8117A" w:rsidRDefault="00B8117A" w:rsidP="00B8117A">
      <w:pPr>
        <w:numPr>
          <w:ilvl w:val="1"/>
          <w:numId w:val="5"/>
        </w:numPr>
        <w:spacing w:after="0" w:line="226" w:lineRule="auto"/>
        <w:jc w:val="both"/>
        <w:rPr>
          <w:rFonts w:ascii="Times New Roman" w:hAnsi="Times New Roman" w:cs="Times New Roman"/>
        </w:rPr>
      </w:pPr>
      <w:r w:rsidRPr="00B8117A">
        <w:rPr>
          <w:rFonts w:ascii="Times New Roman" w:hAnsi="Times New Roman" w:cs="Times New Roman"/>
        </w:rPr>
        <w:t>Качество Товара должно соответствовать ГОСТам или ТУ, предусмотренным для данного вида Товара и подтверждаться сертификатами качества на Товар.</w:t>
      </w:r>
    </w:p>
    <w:p w:rsidR="00B8117A" w:rsidRPr="00B8117A" w:rsidRDefault="00B8117A" w:rsidP="00B8117A">
      <w:pPr>
        <w:numPr>
          <w:ilvl w:val="1"/>
          <w:numId w:val="5"/>
        </w:numPr>
        <w:spacing w:after="0" w:line="226" w:lineRule="auto"/>
        <w:jc w:val="both"/>
        <w:rPr>
          <w:rFonts w:ascii="Times New Roman" w:hAnsi="Times New Roman" w:cs="Times New Roman"/>
        </w:rPr>
      </w:pPr>
      <w:r w:rsidRPr="00B8117A">
        <w:rPr>
          <w:rFonts w:ascii="Times New Roman" w:hAnsi="Times New Roman" w:cs="Times New Roman"/>
        </w:rPr>
        <w:t>Партией Товара по настоящему Договору признается количество Товара, поставленное по одному комплекту товаросопроводительных документов (товарной накладной и счету-фактуре).</w:t>
      </w:r>
    </w:p>
    <w:p w:rsidR="00B8117A" w:rsidRPr="00B8117A" w:rsidRDefault="00B8117A" w:rsidP="00B8117A">
      <w:pPr>
        <w:numPr>
          <w:ilvl w:val="1"/>
          <w:numId w:val="5"/>
        </w:numPr>
        <w:spacing w:after="0" w:line="226" w:lineRule="auto"/>
        <w:jc w:val="both"/>
        <w:rPr>
          <w:rFonts w:ascii="Times New Roman" w:hAnsi="Times New Roman" w:cs="Times New Roman"/>
        </w:rPr>
      </w:pPr>
      <w:r w:rsidRPr="00B8117A">
        <w:rPr>
          <w:rFonts w:ascii="Times New Roman" w:hAnsi="Times New Roman" w:cs="Times New Roman"/>
        </w:rPr>
        <w:t>Объем каждой партии согласуется Сторонами в порядке, предусмотренном разделом 2 настоящего Договора. Общий объем Товара, поставленного по настоящему Договору, суммируется из количества всех партий поставленного Товара.</w:t>
      </w:r>
    </w:p>
    <w:p w:rsidR="00B8117A" w:rsidRPr="00B8117A" w:rsidRDefault="00B8117A" w:rsidP="00B8117A">
      <w:pPr>
        <w:numPr>
          <w:ilvl w:val="1"/>
          <w:numId w:val="5"/>
        </w:numPr>
        <w:spacing w:after="0" w:line="226" w:lineRule="auto"/>
        <w:jc w:val="both"/>
        <w:rPr>
          <w:rFonts w:ascii="Times New Roman" w:hAnsi="Times New Roman" w:cs="Times New Roman"/>
        </w:rPr>
      </w:pPr>
      <w:r w:rsidRPr="00B8117A">
        <w:rPr>
          <w:rFonts w:ascii="Times New Roman" w:hAnsi="Times New Roman" w:cs="Times New Roman"/>
        </w:rPr>
        <w:t>Товар поставляется в упаковке, обеспечивающей сохранность Товара при его транспортировке и хранении.</w:t>
      </w:r>
    </w:p>
    <w:p w:rsidR="00B8117A" w:rsidRPr="00B8117A" w:rsidRDefault="00B8117A" w:rsidP="00B8117A">
      <w:pPr>
        <w:numPr>
          <w:ilvl w:val="1"/>
          <w:numId w:val="5"/>
        </w:numPr>
        <w:spacing w:after="0" w:line="226" w:lineRule="auto"/>
        <w:jc w:val="both"/>
        <w:rPr>
          <w:rFonts w:ascii="Times New Roman" w:hAnsi="Times New Roman" w:cs="Times New Roman"/>
        </w:rPr>
      </w:pPr>
      <w:r w:rsidRPr="00B8117A">
        <w:rPr>
          <w:rFonts w:ascii="Times New Roman" w:hAnsi="Times New Roman" w:cs="Times New Roman"/>
        </w:rPr>
        <w:t>Общий объем Товара, поставляемого по настоящему Договору, должен составлять не менее ___________.</w:t>
      </w:r>
    </w:p>
    <w:p w:rsidR="00B8117A" w:rsidRPr="00B8117A" w:rsidRDefault="00B8117A" w:rsidP="00B8117A">
      <w:pPr>
        <w:numPr>
          <w:ilvl w:val="1"/>
          <w:numId w:val="5"/>
        </w:numPr>
        <w:spacing w:after="0" w:line="226" w:lineRule="auto"/>
        <w:jc w:val="both"/>
        <w:rPr>
          <w:rFonts w:ascii="Times New Roman" w:hAnsi="Times New Roman" w:cs="Times New Roman"/>
        </w:rPr>
      </w:pPr>
      <w:r w:rsidRPr="00B8117A">
        <w:rPr>
          <w:rFonts w:ascii="Times New Roman" w:hAnsi="Times New Roman" w:cs="Times New Roman"/>
        </w:rPr>
        <w:t>Ежемесячный объем Товара, поставляемого по настоящему Договору, должен составлять не менее __________.</w:t>
      </w:r>
    </w:p>
    <w:p w:rsidR="00B8117A" w:rsidRPr="00B8117A" w:rsidRDefault="00B8117A" w:rsidP="00B8117A">
      <w:pPr>
        <w:spacing w:line="226" w:lineRule="auto"/>
        <w:ind w:left="792"/>
        <w:jc w:val="center"/>
        <w:rPr>
          <w:rFonts w:ascii="Times New Roman" w:hAnsi="Times New Roman" w:cs="Times New Roman"/>
        </w:rPr>
      </w:pPr>
    </w:p>
    <w:p w:rsidR="00B8117A" w:rsidRPr="00B8117A" w:rsidRDefault="00B8117A" w:rsidP="00B8117A">
      <w:pPr>
        <w:numPr>
          <w:ilvl w:val="0"/>
          <w:numId w:val="5"/>
        </w:numPr>
        <w:spacing w:after="0" w:line="226" w:lineRule="auto"/>
        <w:jc w:val="center"/>
        <w:rPr>
          <w:rFonts w:ascii="Times New Roman" w:hAnsi="Times New Roman" w:cs="Times New Roman"/>
          <w:b/>
        </w:rPr>
      </w:pPr>
      <w:r w:rsidRPr="00B8117A">
        <w:rPr>
          <w:rFonts w:ascii="Times New Roman" w:hAnsi="Times New Roman" w:cs="Times New Roman"/>
          <w:b/>
        </w:rPr>
        <w:t>УСЛОВИЯ ПОСТАВКИ И ПРИЕМКИ ТОВАРА</w:t>
      </w:r>
    </w:p>
    <w:p w:rsidR="00B8117A" w:rsidRPr="00B8117A" w:rsidRDefault="00B8117A" w:rsidP="00B8117A">
      <w:pPr>
        <w:numPr>
          <w:ilvl w:val="1"/>
          <w:numId w:val="5"/>
        </w:numPr>
        <w:spacing w:after="0" w:line="226" w:lineRule="auto"/>
        <w:jc w:val="both"/>
        <w:rPr>
          <w:rFonts w:ascii="Times New Roman" w:hAnsi="Times New Roman" w:cs="Times New Roman"/>
        </w:rPr>
      </w:pPr>
      <w:r w:rsidRPr="00B8117A">
        <w:rPr>
          <w:rFonts w:ascii="Times New Roman" w:hAnsi="Times New Roman" w:cs="Times New Roman"/>
        </w:rPr>
        <w:t>Если иное не будет предусмотрено Сторонами, доставка Товара организуется Поставщиком _____________ (вид транспорта) по указанным Покупателем адресам в течение ________ календарных дней с момента согласования условий поставки.</w:t>
      </w:r>
    </w:p>
    <w:p w:rsidR="00B8117A" w:rsidRPr="00B8117A" w:rsidRDefault="00B8117A" w:rsidP="00B8117A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8117A">
        <w:rPr>
          <w:rFonts w:ascii="Times New Roman" w:hAnsi="Times New Roman" w:cs="Times New Roman"/>
        </w:rPr>
        <w:t>Приемка товара производится на складе Покупателя не позднее 1 (одного) рабочего дня с момента доставки по Акту приема-передачи либо по накладной формы ТОРГ-12. Приемка производится уполномоченным представителем Покупателя.</w:t>
      </w:r>
    </w:p>
    <w:p w:rsidR="00B8117A" w:rsidRPr="00B8117A" w:rsidRDefault="00B8117A" w:rsidP="00B8117A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8117A">
        <w:rPr>
          <w:rFonts w:ascii="Times New Roman" w:hAnsi="Times New Roman" w:cs="Times New Roman"/>
        </w:rPr>
        <w:t>При обнаружении несоответствия Товара согласованным условиям, составляется акт о несоответствии Товара, который подписывается уполномоченными представителями Поставщика и Покупателя. В случае отказа одной из Сторон от подписания акта, акт составляется в одностороннем порядке, с указанием несоответствий и направляется другой Стороне в течение 1 (одного) рабочего дня.</w:t>
      </w:r>
    </w:p>
    <w:p w:rsidR="00B8117A" w:rsidRPr="00B8117A" w:rsidRDefault="00B8117A" w:rsidP="00B8117A">
      <w:pPr>
        <w:numPr>
          <w:ilvl w:val="1"/>
          <w:numId w:val="5"/>
        </w:numPr>
        <w:spacing w:after="0" w:line="226" w:lineRule="auto"/>
        <w:jc w:val="both"/>
        <w:rPr>
          <w:rFonts w:ascii="Times New Roman" w:hAnsi="Times New Roman" w:cs="Times New Roman"/>
        </w:rPr>
      </w:pPr>
      <w:r w:rsidRPr="00B8117A">
        <w:rPr>
          <w:rFonts w:ascii="Times New Roman" w:hAnsi="Times New Roman" w:cs="Times New Roman"/>
        </w:rPr>
        <w:t>В момент передачи Товара Поставщик обязуется предоставить Покупателю счет-фактуру и товарную накладную на поставленный Товар и  документы, подтверждающие качество Товара (на бумажном и электронном носителях).</w:t>
      </w:r>
      <w:r w:rsidRPr="00B8117A">
        <w:rPr>
          <w:rFonts w:ascii="Times New Roman" w:hAnsi="Times New Roman" w:cs="Times New Roman"/>
        </w:rPr>
        <w:br/>
      </w:r>
    </w:p>
    <w:p w:rsidR="00B8117A" w:rsidRPr="00B8117A" w:rsidRDefault="00B8117A" w:rsidP="00B8117A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117A">
        <w:rPr>
          <w:rFonts w:ascii="Times New Roman" w:hAnsi="Times New Roman" w:cs="Times New Roman"/>
          <w:b/>
        </w:rPr>
        <w:t>ЦЕНА И ОПЛАТА ТОВАРА</w:t>
      </w:r>
    </w:p>
    <w:p w:rsidR="00B8117A" w:rsidRPr="00B8117A" w:rsidRDefault="00B8117A" w:rsidP="00B8117A">
      <w:pPr>
        <w:numPr>
          <w:ilvl w:val="1"/>
          <w:numId w:val="5"/>
        </w:numPr>
        <w:spacing w:after="0" w:line="226" w:lineRule="auto"/>
        <w:jc w:val="both"/>
        <w:rPr>
          <w:rFonts w:ascii="Times New Roman" w:hAnsi="Times New Roman" w:cs="Times New Roman"/>
        </w:rPr>
      </w:pPr>
      <w:r w:rsidRPr="00B8117A">
        <w:rPr>
          <w:rFonts w:ascii="Times New Roman" w:hAnsi="Times New Roman" w:cs="Times New Roman"/>
        </w:rPr>
        <w:t>Цена на поставляемый Товар определяется согласно прайс-листу Поставщика, действующего на момент заключения Договора. Указанная цена является твердой и не подлежит изменению в течение срока действия договора.</w:t>
      </w:r>
    </w:p>
    <w:p w:rsidR="00B8117A" w:rsidRPr="00B8117A" w:rsidRDefault="00B8117A" w:rsidP="00B8117A">
      <w:pPr>
        <w:numPr>
          <w:ilvl w:val="1"/>
          <w:numId w:val="5"/>
        </w:numPr>
        <w:spacing w:after="0" w:line="226" w:lineRule="auto"/>
        <w:jc w:val="both"/>
        <w:rPr>
          <w:rFonts w:ascii="Times New Roman" w:hAnsi="Times New Roman" w:cs="Times New Roman"/>
        </w:rPr>
      </w:pPr>
      <w:r w:rsidRPr="00B8117A">
        <w:rPr>
          <w:rFonts w:ascii="Times New Roman" w:hAnsi="Times New Roman" w:cs="Times New Roman"/>
        </w:rPr>
        <w:t>Если иное не будет предусмотрено Сторонами, доставка Товара организуется за счет Поставщика.</w:t>
      </w:r>
    </w:p>
    <w:p w:rsidR="00B8117A" w:rsidRPr="00B8117A" w:rsidRDefault="00B8117A" w:rsidP="00B8117A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8117A">
        <w:rPr>
          <w:rFonts w:ascii="Times New Roman" w:hAnsi="Times New Roman" w:cs="Times New Roman"/>
        </w:rPr>
        <w:t>Цена Товара устанавливается Сторонами в рублях и включает в себя НДС в размере 18%.</w:t>
      </w:r>
    </w:p>
    <w:p w:rsidR="00B8117A" w:rsidRPr="00B8117A" w:rsidRDefault="00B8117A" w:rsidP="00B8117A">
      <w:pPr>
        <w:numPr>
          <w:ilvl w:val="1"/>
          <w:numId w:val="5"/>
        </w:numPr>
        <w:spacing w:after="0" w:line="226" w:lineRule="auto"/>
        <w:jc w:val="both"/>
        <w:rPr>
          <w:rFonts w:ascii="Times New Roman" w:hAnsi="Times New Roman" w:cs="Times New Roman"/>
        </w:rPr>
      </w:pPr>
      <w:r w:rsidRPr="00B8117A">
        <w:rPr>
          <w:rFonts w:ascii="Times New Roman" w:hAnsi="Times New Roman" w:cs="Times New Roman"/>
        </w:rPr>
        <w:t>Оплата поставленной партии Товара по настоящему Договору производится Покупателем в течение</w:t>
      </w:r>
      <w:r w:rsidRPr="00B8117A">
        <w:rPr>
          <w:rFonts w:ascii="Times New Roman" w:hAnsi="Times New Roman" w:cs="Times New Roman"/>
          <w:b/>
        </w:rPr>
        <w:t xml:space="preserve"> </w:t>
      </w:r>
      <w:r w:rsidRPr="00B8117A">
        <w:rPr>
          <w:rFonts w:ascii="Times New Roman" w:hAnsi="Times New Roman" w:cs="Times New Roman"/>
        </w:rPr>
        <w:t xml:space="preserve">__________ дней с фактической передачи партии Товара Поставщиком. </w:t>
      </w:r>
    </w:p>
    <w:p w:rsidR="00B8117A" w:rsidRPr="00B8117A" w:rsidRDefault="00B8117A" w:rsidP="00B8117A">
      <w:pPr>
        <w:numPr>
          <w:ilvl w:val="1"/>
          <w:numId w:val="5"/>
        </w:numPr>
        <w:spacing w:after="0" w:line="226" w:lineRule="auto"/>
        <w:jc w:val="both"/>
        <w:rPr>
          <w:rFonts w:ascii="Times New Roman" w:hAnsi="Times New Roman" w:cs="Times New Roman"/>
        </w:rPr>
      </w:pPr>
      <w:r w:rsidRPr="00B8117A">
        <w:rPr>
          <w:rFonts w:ascii="Times New Roman" w:hAnsi="Times New Roman" w:cs="Times New Roman"/>
        </w:rPr>
        <w:t>Покупатель вправе оплатить Товар в порядке предоплаты.</w:t>
      </w:r>
    </w:p>
    <w:p w:rsidR="00B8117A" w:rsidRPr="00B8117A" w:rsidRDefault="00B8117A" w:rsidP="00B8117A">
      <w:pPr>
        <w:numPr>
          <w:ilvl w:val="1"/>
          <w:numId w:val="5"/>
        </w:numPr>
        <w:spacing w:after="0" w:line="226" w:lineRule="auto"/>
        <w:jc w:val="both"/>
        <w:rPr>
          <w:rFonts w:ascii="Times New Roman" w:hAnsi="Times New Roman" w:cs="Times New Roman"/>
        </w:rPr>
      </w:pPr>
      <w:r w:rsidRPr="00B8117A">
        <w:rPr>
          <w:rFonts w:ascii="Times New Roman" w:hAnsi="Times New Roman" w:cs="Times New Roman"/>
        </w:rPr>
        <w:t>Форма расчетов по Договору: перечисление денежных средств на расчетный счет Поставщика, если иное не будет согласовано Сторонами.</w:t>
      </w:r>
    </w:p>
    <w:p w:rsidR="00B8117A" w:rsidRPr="00B8117A" w:rsidRDefault="00B8117A" w:rsidP="00B8117A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8117A">
        <w:rPr>
          <w:rFonts w:ascii="Times New Roman" w:hAnsi="Times New Roman" w:cs="Times New Roman"/>
        </w:rPr>
        <w:t>При оплате Товара Покупатель обязуется указывать в платежных документах номер и дату товарной накладной и счета-фактуры оплачиваемой партии Товара.</w:t>
      </w:r>
    </w:p>
    <w:p w:rsidR="00B8117A" w:rsidRPr="00B8117A" w:rsidRDefault="00B8117A" w:rsidP="00B8117A">
      <w:pPr>
        <w:numPr>
          <w:ilvl w:val="1"/>
          <w:numId w:val="5"/>
        </w:numPr>
        <w:spacing w:after="0" w:line="226" w:lineRule="auto"/>
        <w:jc w:val="both"/>
        <w:rPr>
          <w:rFonts w:ascii="Times New Roman" w:hAnsi="Times New Roman" w:cs="Times New Roman"/>
        </w:rPr>
      </w:pPr>
      <w:r w:rsidRPr="00B8117A">
        <w:rPr>
          <w:rFonts w:ascii="Times New Roman" w:hAnsi="Times New Roman" w:cs="Times New Roman"/>
        </w:rPr>
        <w:t>В случае, если Покупателем производится оплата сразу нескольких партий Товара (в т.ч. и частично), то в платежных документах подлежат указанию все номера и даты товаросопроводительных документов на данные партии Товара.</w:t>
      </w:r>
    </w:p>
    <w:p w:rsidR="00B8117A" w:rsidRPr="00B8117A" w:rsidRDefault="00B8117A" w:rsidP="00B8117A">
      <w:pPr>
        <w:numPr>
          <w:ilvl w:val="1"/>
          <w:numId w:val="5"/>
        </w:numPr>
        <w:spacing w:after="0" w:line="226" w:lineRule="auto"/>
        <w:jc w:val="both"/>
        <w:rPr>
          <w:rFonts w:ascii="Times New Roman" w:hAnsi="Times New Roman" w:cs="Times New Roman"/>
        </w:rPr>
      </w:pPr>
      <w:r w:rsidRPr="00B8117A">
        <w:rPr>
          <w:rFonts w:ascii="Times New Roman" w:hAnsi="Times New Roman" w:cs="Times New Roman"/>
        </w:rPr>
        <w:t>Моментом оплаты Стороны признают дату списания денежных средств с расчетного счета Покупателя.</w:t>
      </w:r>
    </w:p>
    <w:p w:rsidR="00B8117A" w:rsidRPr="00B8117A" w:rsidRDefault="00B8117A" w:rsidP="00B8117A">
      <w:pPr>
        <w:numPr>
          <w:ilvl w:val="1"/>
          <w:numId w:val="5"/>
        </w:numPr>
        <w:spacing w:after="0" w:line="226" w:lineRule="auto"/>
        <w:jc w:val="both"/>
        <w:rPr>
          <w:rFonts w:ascii="Times New Roman" w:hAnsi="Times New Roman" w:cs="Times New Roman"/>
        </w:rPr>
      </w:pPr>
      <w:r w:rsidRPr="00B8117A">
        <w:rPr>
          <w:rStyle w:val="s1"/>
          <w:rFonts w:ascii="Times New Roman" w:hAnsi="Times New Roman" w:cs="Times New Roman"/>
        </w:rPr>
        <w:t>Поставщик</w:t>
      </w:r>
      <w:r w:rsidRPr="00B8117A">
        <w:rPr>
          <w:rFonts w:ascii="Times New Roman" w:hAnsi="Times New Roman" w:cs="Times New Roman"/>
        </w:rPr>
        <w:t xml:space="preserve"> обязан немедленно уведомить </w:t>
      </w:r>
      <w:r w:rsidRPr="00B8117A">
        <w:rPr>
          <w:rStyle w:val="s1"/>
          <w:rFonts w:ascii="Times New Roman" w:hAnsi="Times New Roman" w:cs="Times New Roman"/>
        </w:rPr>
        <w:t>Покупателя</w:t>
      </w:r>
      <w:r w:rsidRPr="00B8117A">
        <w:rPr>
          <w:rFonts w:ascii="Times New Roman" w:hAnsi="Times New Roman" w:cs="Times New Roman"/>
        </w:rPr>
        <w:t xml:space="preserve"> о любых изменениях в его банковских реквизитах путем направления электронного письма.</w:t>
      </w:r>
      <w:r w:rsidRPr="00B8117A">
        <w:rPr>
          <w:rFonts w:ascii="Times New Roman" w:hAnsi="Times New Roman" w:cs="Times New Roman"/>
        </w:rPr>
        <w:br/>
      </w:r>
    </w:p>
    <w:p w:rsidR="00B8117A" w:rsidRPr="00B8117A" w:rsidRDefault="00B8117A" w:rsidP="00B8117A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117A">
        <w:rPr>
          <w:rFonts w:ascii="Times New Roman" w:hAnsi="Times New Roman" w:cs="Times New Roman"/>
          <w:b/>
        </w:rPr>
        <w:lastRenderedPageBreak/>
        <w:t>ПОРЯДОК РАЗРЕШЕНИЯ СПОРОВ И ОТВЕТСТВЕННОСТЬ СТОРОН</w:t>
      </w:r>
    </w:p>
    <w:p w:rsidR="00B8117A" w:rsidRPr="00B8117A" w:rsidRDefault="00B8117A" w:rsidP="00B8117A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8117A">
        <w:rPr>
          <w:rFonts w:ascii="Times New Roman" w:hAnsi="Times New Roman" w:cs="Times New Roman"/>
        </w:rPr>
        <w:t xml:space="preserve"> </w:t>
      </w:r>
      <w:r w:rsidRPr="00B8117A">
        <w:rPr>
          <w:rFonts w:ascii="Times New Roman" w:hAnsi="Times New Roman" w:cs="Times New Roman"/>
          <w:color w:val="000000"/>
        </w:rPr>
        <w:t>В случае нарушения Поставщиком</w:t>
      </w:r>
      <w:r w:rsidRPr="00B8117A">
        <w:rPr>
          <w:rFonts w:ascii="Times New Roman" w:hAnsi="Times New Roman" w:cs="Times New Roman"/>
          <w:b/>
          <w:color w:val="000000"/>
        </w:rPr>
        <w:t xml:space="preserve"> </w:t>
      </w:r>
      <w:r w:rsidRPr="00B8117A">
        <w:rPr>
          <w:rFonts w:ascii="Times New Roman" w:hAnsi="Times New Roman" w:cs="Times New Roman"/>
          <w:color w:val="000000"/>
        </w:rPr>
        <w:t xml:space="preserve">сроков поставки Товара, </w:t>
      </w:r>
      <w:r w:rsidRPr="00B8117A">
        <w:rPr>
          <w:rFonts w:ascii="Times New Roman" w:hAnsi="Times New Roman" w:cs="Times New Roman"/>
        </w:rPr>
        <w:t xml:space="preserve">Поставщик выплачивает Заказчику пени   в  размере 0,05% от стоимости недопоставленного Товара за каждый день просрочки, но не более 5% </w:t>
      </w:r>
      <w:r w:rsidRPr="00B8117A">
        <w:rPr>
          <w:rFonts w:ascii="Times New Roman" w:hAnsi="Times New Roman" w:cs="Times New Roman"/>
          <w:color w:val="000000"/>
        </w:rPr>
        <w:t>от суммы конкретной поставки.</w:t>
      </w:r>
    </w:p>
    <w:p w:rsidR="00B8117A" w:rsidRPr="00B8117A" w:rsidRDefault="00B8117A" w:rsidP="00B8117A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8117A">
        <w:rPr>
          <w:rFonts w:ascii="Times New Roman" w:hAnsi="Times New Roman" w:cs="Times New Roman"/>
          <w:color w:val="000000"/>
        </w:rPr>
        <w:t>В случае нарушения Покупателем сроков оплаты Товара, Покупатель выплачивает</w:t>
      </w:r>
      <w:r w:rsidRPr="00B8117A">
        <w:rPr>
          <w:rFonts w:ascii="Times New Roman" w:hAnsi="Times New Roman" w:cs="Times New Roman"/>
          <w:b/>
          <w:color w:val="000000"/>
        </w:rPr>
        <w:t xml:space="preserve"> </w:t>
      </w:r>
      <w:r w:rsidRPr="00B8117A">
        <w:rPr>
          <w:rFonts w:ascii="Times New Roman" w:hAnsi="Times New Roman" w:cs="Times New Roman"/>
          <w:color w:val="000000"/>
        </w:rPr>
        <w:t xml:space="preserve">Поставщику пени в размере 0,05% </w:t>
      </w:r>
      <w:r w:rsidRPr="00B8117A">
        <w:rPr>
          <w:rFonts w:ascii="Times New Roman" w:hAnsi="Times New Roman" w:cs="Times New Roman"/>
        </w:rPr>
        <w:t>от суммы просроченного платежа за каждый день просрочки</w:t>
      </w:r>
      <w:r w:rsidRPr="00B8117A">
        <w:rPr>
          <w:rFonts w:ascii="Times New Roman" w:hAnsi="Times New Roman" w:cs="Times New Roman"/>
          <w:color w:val="000000"/>
        </w:rPr>
        <w:t xml:space="preserve">, но не более </w:t>
      </w:r>
      <w:r w:rsidRPr="00B8117A">
        <w:rPr>
          <w:rFonts w:ascii="Times New Roman" w:hAnsi="Times New Roman" w:cs="Times New Roman"/>
        </w:rPr>
        <w:t>5%</w:t>
      </w:r>
      <w:r w:rsidRPr="00B8117A">
        <w:rPr>
          <w:rFonts w:ascii="Times New Roman" w:hAnsi="Times New Roman" w:cs="Times New Roman"/>
          <w:color w:val="000000"/>
        </w:rPr>
        <w:t xml:space="preserve"> от суммы конкретной поставки.</w:t>
      </w:r>
    </w:p>
    <w:p w:rsidR="00B8117A" w:rsidRPr="00B8117A" w:rsidRDefault="00B8117A" w:rsidP="00B8117A">
      <w:pPr>
        <w:widowControl w:val="0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B8117A">
        <w:rPr>
          <w:rFonts w:ascii="Times New Roman" w:hAnsi="Times New Roman" w:cs="Times New Roman"/>
        </w:rPr>
        <w:t>В случае возникновения форс-мажорных обстоятельств, срок исполнения Сторонами своих обязательств по Договору отодвигается соразмерно времени, в течение которого действуют такие обстоятельства.</w:t>
      </w:r>
    </w:p>
    <w:p w:rsidR="00B8117A" w:rsidRPr="00B8117A" w:rsidRDefault="00B8117A" w:rsidP="00B8117A">
      <w:pPr>
        <w:widowControl w:val="0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B8117A">
        <w:rPr>
          <w:rFonts w:ascii="Times New Roman" w:hAnsi="Times New Roman" w:cs="Times New Roman"/>
        </w:rPr>
        <w:t xml:space="preserve">Все споры, разногласия и требования, возникающие из настоящего Договора или в связи с ним, в том числе связанные с его заключением, изменением, исполнением, нарушением, расторжением, прекращением и действительностью, Стороны будут разрешать в претензионном порядке. Срок ответа на претензию не более 15 (пятнадцати) рабочих дней с даты ее получения. </w:t>
      </w:r>
    </w:p>
    <w:p w:rsidR="00B8117A" w:rsidRPr="00B8117A" w:rsidRDefault="00B8117A" w:rsidP="00B8117A">
      <w:pPr>
        <w:widowControl w:val="0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b/>
        </w:rPr>
      </w:pPr>
      <w:r w:rsidRPr="00B8117A">
        <w:rPr>
          <w:rFonts w:ascii="Times New Roman" w:hAnsi="Times New Roman" w:cs="Times New Roman"/>
        </w:rPr>
        <w:t>Если стороны не достигнут согласия (компромисса), то для решения спора они вправе обратиться в Арбитражный суд по месту нахождения истца.</w:t>
      </w:r>
      <w:r w:rsidRPr="00B8117A">
        <w:rPr>
          <w:rFonts w:ascii="Times New Roman" w:hAnsi="Times New Roman" w:cs="Times New Roman"/>
        </w:rPr>
        <w:br/>
      </w:r>
    </w:p>
    <w:p w:rsidR="00B8117A" w:rsidRPr="00B8117A" w:rsidRDefault="00B8117A" w:rsidP="00B8117A">
      <w:pPr>
        <w:widowControl w:val="0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</w:rPr>
      </w:pPr>
      <w:r w:rsidRPr="00B8117A">
        <w:rPr>
          <w:rFonts w:ascii="Times New Roman" w:hAnsi="Times New Roman" w:cs="Times New Roman"/>
          <w:b/>
        </w:rPr>
        <w:t>ПРОЧИЕ УСЛОВИЯ</w:t>
      </w:r>
    </w:p>
    <w:p w:rsidR="00B8117A" w:rsidRPr="00B8117A" w:rsidRDefault="00B8117A" w:rsidP="00B8117A">
      <w:pPr>
        <w:pStyle w:val="p9"/>
        <w:numPr>
          <w:ilvl w:val="1"/>
          <w:numId w:val="5"/>
        </w:numPr>
        <w:jc w:val="both"/>
      </w:pPr>
      <w:r w:rsidRPr="00B8117A">
        <w:t>Настоящий Договор составлен в двух экземплярах, имеющих равную юридическую силу, по одному для каждой из Сторон.</w:t>
      </w:r>
    </w:p>
    <w:p w:rsidR="00B8117A" w:rsidRPr="00B8117A" w:rsidRDefault="00B8117A" w:rsidP="00B8117A">
      <w:pPr>
        <w:pStyle w:val="p9"/>
        <w:numPr>
          <w:ilvl w:val="1"/>
          <w:numId w:val="5"/>
        </w:numPr>
        <w:jc w:val="both"/>
      </w:pPr>
      <w:r w:rsidRPr="00B8117A">
        <w:t>Все изменения, дополнения и приложения к настоящему Договору являются неотъемлемыми частями настоящего Договора и действительны в том случае, если они совершены в письменной форме и подписаны уполномоченными представителями Сторон.</w:t>
      </w:r>
    </w:p>
    <w:p w:rsidR="00B8117A" w:rsidRPr="00B8117A" w:rsidRDefault="00B8117A" w:rsidP="00B8117A">
      <w:pPr>
        <w:pStyle w:val="p9"/>
        <w:numPr>
          <w:ilvl w:val="1"/>
          <w:numId w:val="5"/>
        </w:numPr>
        <w:jc w:val="both"/>
      </w:pPr>
      <w:r w:rsidRPr="00B8117A">
        <w:t>Ни одна из Сторон не может передавать свои права по настоящему Договору третьей стороне без письменного согласия другой Стороны.</w:t>
      </w:r>
    </w:p>
    <w:p w:rsidR="00B8117A" w:rsidRPr="00B8117A" w:rsidRDefault="00B8117A" w:rsidP="00B8117A">
      <w:pPr>
        <w:pStyle w:val="p9"/>
        <w:numPr>
          <w:ilvl w:val="1"/>
          <w:numId w:val="5"/>
        </w:numPr>
        <w:jc w:val="both"/>
      </w:pPr>
      <w:r w:rsidRPr="00B8117A">
        <w:t>Стороны обязаны информировать друг друга об изменении адресов и реквизитов, предусмотренных настоящим Договором.</w:t>
      </w:r>
    </w:p>
    <w:p w:rsidR="00B8117A" w:rsidRPr="00B8117A" w:rsidRDefault="00B8117A" w:rsidP="00B8117A">
      <w:pPr>
        <w:pStyle w:val="p9"/>
        <w:numPr>
          <w:ilvl w:val="1"/>
          <w:numId w:val="5"/>
        </w:numPr>
        <w:jc w:val="both"/>
      </w:pPr>
      <w:r w:rsidRPr="00B8117A">
        <w:t>Правоотношения Сторон, не урегулированные настоящим Договором, регламентируются действующим законодательством РФ.</w:t>
      </w:r>
    </w:p>
    <w:p w:rsidR="00B8117A" w:rsidRPr="00B8117A" w:rsidRDefault="00B8117A" w:rsidP="00B8117A">
      <w:pPr>
        <w:widowControl w:val="0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B8117A">
        <w:rPr>
          <w:rFonts w:ascii="Times New Roman" w:hAnsi="Times New Roman" w:cs="Times New Roman"/>
        </w:rPr>
        <w:t>Все указанные в Договоре приложения являются его неотъемлемой частью.</w:t>
      </w:r>
    </w:p>
    <w:p w:rsidR="00B8117A" w:rsidRPr="00B8117A" w:rsidRDefault="00B8117A" w:rsidP="00B8117A">
      <w:pPr>
        <w:widowControl w:val="0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B8117A">
        <w:rPr>
          <w:rFonts w:ascii="Times New Roman" w:hAnsi="Times New Roman" w:cs="Times New Roman"/>
        </w:rPr>
        <w:t>После подписания сторонами Договора вся переписка и переговоры, имевшие место до момента подписания договора, утрачивают свою силу.</w:t>
      </w:r>
    </w:p>
    <w:p w:rsidR="00B8117A" w:rsidRPr="00B8117A" w:rsidRDefault="00B8117A" w:rsidP="00B8117A">
      <w:pPr>
        <w:widowControl w:val="0"/>
        <w:ind w:left="792"/>
        <w:jc w:val="both"/>
        <w:rPr>
          <w:rFonts w:ascii="Times New Roman" w:hAnsi="Times New Roman" w:cs="Times New Roman"/>
        </w:rPr>
      </w:pPr>
    </w:p>
    <w:p w:rsidR="00B8117A" w:rsidRPr="00B8117A" w:rsidRDefault="00B8117A" w:rsidP="00B8117A">
      <w:pPr>
        <w:widowControl w:val="0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</w:rPr>
      </w:pPr>
      <w:r w:rsidRPr="00B8117A">
        <w:rPr>
          <w:rFonts w:ascii="Times New Roman" w:hAnsi="Times New Roman" w:cs="Times New Roman"/>
          <w:b/>
          <w:color w:val="000000"/>
        </w:rPr>
        <w:t>РЕКВИЗИТЫ, АДРЕСА, ПОДПИСИ СТОРОН</w:t>
      </w:r>
      <w:r w:rsidRPr="00B8117A">
        <w:rPr>
          <w:rFonts w:ascii="Times New Roman" w:hAnsi="Times New Roman" w:cs="Times New Roman"/>
          <w:b/>
          <w:color w:val="000000"/>
        </w:rPr>
        <w:br/>
      </w:r>
    </w:p>
    <w:p w:rsidR="00B8117A" w:rsidRPr="00B8117A" w:rsidRDefault="00B8117A" w:rsidP="00B8117A">
      <w:pPr>
        <w:widowControl w:val="0"/>
        <w:ind w:left="360"/>
        <w:rPr>
          <w:rFonts w:ascii="Times New Roman" w:hAnsi="Times New Roman" w:cs="Times New Roman"/>
        </w:rPr>
      </w:pPr>
    </w:p>
    <w:p w:rsidR="00B8117A" w:rsidRPr="00B8117A" w:rsidRDefault="00B8117A" w:rsidP="00B8117A">
      <w:pPr>
        <w:widowControl w:val="0"/>
        <w:jc w:val="both"/>
        <w:rPr>
          <w:rFonts w:ascii="Times New Roman" w:hAnsi="Times New Roman" w:cs="Times New Roman"/>
          <w:b/>
        </w:rPr>
      </w:pPr>
    </w:p>
    <w:p w:rsidR="00B8117A" w:rsidRPr="00B8117A" w:rsidRDefault="00B8117A" w:rsidP="00B8117A">
      <w:pPr>
        <w:widowControl w:val="0"/>
        <w:jc w:val="both"/>
        <w:rPr>
          <w:rFonts w:ascii="Times New Roman" w:hAnsi="Times New Roman" w:cs="Times New Roman"/>
          <w:b/>
        </w:rPr>
      </w:pPr>
    </w:p>
    <w:p w:rsidR="00B8117A" w:rsidRPr="00B8117A" w:rsidRDefault="00B8117A" w:rsidP="00B8117A">
      <w:pPr>
        <w:pStyle w:val="a5"/>
        <w:ind w:left="360"/>
        <w:jc w:val="both"/>
        <w:rPr>
          <w:rFonts w:ascii="Times New Roman" w:hAnsi="Times New Roman" w:cs="Times New Roman"/>
          <w:b/>
        </w:rPr>
      </w:pPr>
    </w:p>
    <w:p w:rsidR="00B8117A" w:rsidRPr="00B8117A" w:rsidRDefault="00B8117A" w:rsidP="00B8117A">
      <w:pPr>
        <w:pStyle w:val="a5"/>
        <w:ind w:left="360"/>
        <w:jc w:val="both"/>
        <w:rPr>
          <w:rFonts w:ascii="Times New Roman" w:hAnsi="Times New Roman" w:cs="Times New Roman"/>
          <w:b/>
        </w:rPr>
      </w:pPr>
    </w:p>
    <w:p w:rsidR="00B8117A" w:rsidRPr="00B8117A" w:rsidRDefault="00B8117A" w:rsidP="0059304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5A8C" w:rsidRPr="00B8117A" w:rsidRDefault="00575A8C" w:rsidP="00593044">
      <w:pPr>
        <w:pStyle w:val="a5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F1A" w:rsidRPr="00B8117A" w:rsidRDefault="00D55F1A" w:rsidP="0059304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C74" w:rsidRPr="00B8117A" w:rsidRDefault="001A4C74" w:rsidP="005930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C74" w:rsidRPr="00B8117A" w:rsidRDefault="001A4C74" w:rsidP="005930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C74" w:rsidRPr="00B8117A" w:rsidRDefault="001A4C74" w:rsidP="0059304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A4C74" w:rsidRPr="00B8117A" w:rsidSect="00B20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0D0" w:rsidRDefault="00BE60D0" w:rsidP="00575A8C">
      <w:pPr>
        <w:spacing w:after="0" w:line="240" w:lineRule="auto"/>
      </w:pPr>
      <w:r>
        <w:separator/>
      </w:r>
    </w:p>
  </w:endnote>
  <w:endnote w:type="continuationSeparator" w:id="0">
    <w:p w:rsidR="00BE60D0" w:rsidRDefault="00BE60D0" w:rsidP="00575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0D0" w:rsidRDefault="00BE60D0" w:rsidP="00575A8C">
      <w:pPr>
        <w:spacing w:after="0" w:line="240" w:lineRule="auto"/>
      </w:pPr>
      <w:r>
        <w:separator/>
      </w:r>
    </w:p>
  </w:footnote>
  <w:footnote w:type="continuationSeparator" w:id="0">
    <w:p w:rsidR="00BE60D0" w:rsidRDefault="00BE60D0" w:rsidP="00575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929DF"/>
    <w:multiLevelType w:val="multilevel"/>
    <w:tmpl w:val="5814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7829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2923A6"/>
    <w:multiLevelType w:val="multilevel"/>
    <w:tmpl w:val="306884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9603C5E"/>
    <w:multiLevelType w:val="hybridMultilevel"/>
    <w:tmpl w:val="2AD8F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66EE5"/>
    <w:multiLevelType w:val="multilevel"/>
    <w:tmpl w:val="62247D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C74"/>
    <w:rsid w:val="00047C52"/>
    <w:rsid w:val="000571A0"/>
    <w:rsid w:val="000610C0"/>
    <w:rsid w:val="000C7B88"/>
    <w:rsid w:val="000D092C"/>
    <w:rsid w:val="000D7A1F"/>
    <w:rsid w:val="00111FCE"/>
    <w:rsid w:val="0017253B"/>
    <w:rsid w:val="001A4C74"/>
    <w:rsid w:val="001D7F9E"/>
    <w:rsid w:val="002F4B1E"/>
    <w:rsid w:val="002F6A08"/>
    <w:rsid w:val="003057C8"/>
    <w:rsid w:val="003209DF"/>
    <w:rsid w:val="00332EEB"/>
    <w:rsid w:val="00343444"/>
    <w:rsid w:val="003D08A9"/>
    <w:rsid w:val="00410E94"/>
    <w:rsid w:val="004518AB"/>
    <w:rsid w:val="0047468A"/>
    <w:rsid w:val="004D1105"/>
    <w:rsid w:val="004E1883"/>
    <w:rsid w:val="004E21B8"/>
    <w:rsid w:val="004F0B03"/>
    <w:rsid w:val="00575A8C"/>
    <w:rsid w:val="00584275"/>
    <w:rsid w:val="00593044"/>
    <w:rsid w:val="005F575E"/>
    <w:rsid w:val="005F5ED7"/>
    <w:rsid w:val="00606149"/>
    <w:rsid w:val="006068AF"/>
    <w:rsid w:val="0061433B"/>
    <w:rsid w:val="00691158"/>
    <w:rsid w:val="006956A5"/>
    <w:rsid w:val="00695A51"/>
    <w:rsid w:val="006A02B2"/>
    <w:rsid w:val="007615B5"/>
    <w:rsid w:val="00804CE4"/>
    <w:rsid w:val="0085105B"/>
    <w:rsid w:val="00861692"/>
    <w:rsid w:val="008943D7"/>
    <w:rsid w:val="009570D7"/>
    <w:rsid w:val="00961F4C"/>
    <w:rsid w:val="009E633D"/>
    <w:rsid w:val="00A60890"/>
    <w:rsid w:val="00A75F27"/>
    <w:rsid w:val="00A90F74"/>
    <w:rsid w:val="00B20D5F"/>
    <w:rsid w:val="00B46561"/>
    <w:rsid w:val="00B8117A"/>
    <w:rsid w:val="00B93452"/>
    <w:rsid w:val="00BC1E10"/>
    <w:rsid w:val="00BE60D0"/>
    <w:rsid w:val="00C21DF4"/>
    <w:rsid w:val="00C32503"/>
    <w:rsid w:val="00C7710E"/>
    <w:rsid w:val="00C915F6"/>
    <w:rsid w:val="00CB36D8"/>
    <w:rsid w:val="00CB4819"/>
    <w:rsid w:val="00CE75AD"/>
    <w:rsid w:val="00CF44AC"/>
    <w:rsid w:val="00D02220"/>
    <w:rsid w:val="00D4474E"/>
    <w:rsid w:val="00D54A81"/>
    <w:rsid w:val="00D55F1A"/>
    <w:rsid w:val="00D9517A"/>
    <w:rsid w:val="00DC1CAE"/>
    <w:rsid w:val="00DE21AE"/>
    <w:rsid w:val="00E265A7"/>
    <w:rsid w:val="00E8087A"/>
    <w:rsid w:val="00E82B6D"/>
    <w:rsid w:val="00E834C2"/>
    <w:rsid w:val="00E96977"/>
    <w:rsid w:val="00EC53E4"/>
    <w:rsid w:val="00F225DF"/>
    <w:rsid w:val="00F71AE8"/>
    <w:rsid w:val="00F82FFB"/>
    <w:rsid w:val="00FA12F7"/>
    <w:rsid w:val="00FA562C"/>
    <w:rsid w:val="00FC635D"/>
    <w:rsid w:val="00FD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D0F26-E690-4598-B98F-344226B9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D5F"/>
  </w:style>
  <w:style w:type="paragraph" w:styleId="3">
    <w:name w:val="heading 3"/>
    <w:basedOn w:val="a"/>
    <w:link w:val="30"/>
    <w:uiPriority w:val="9"/>
    <w:qFormat/>
    <w:rsid w:val="00575A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4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4C7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A4C7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75A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75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5A8C"/>
  </w:style>
  <w:style w:type="paragraph" w:styleId="a8">
    <w:name w:val="footer"/>
    <w:basedOn w:val="a"/>
    <w:link w:val="a9"/>
    <w:uiPriority w:val="99"/>
    <w:semiHidden/>
    <w:unhideWhenUsed/>
    <w:rsid w:val="00575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75A8C"/>
  </w:style>
  <w:style w:type="paragraph" w:styleId="aa">
    <w:name w:val="Title"/>
    <w:basedOn w:val="a"/>
    <w:link w:val="ab"/>
    <w:qFormat/>
    <w:rsid w:val="00B8117A"/>
    <w:pPr>
      <w:widowControl w:val="0"/>
      <w:shd w:val="clear" w:color="auto" w:fill="FFFFFF"/>
      <w:autoSpaceDE w:val="0"/>
      <w:autoSpaceDN w:val="0"/>
      <w:adjustRightInd w:val="0"/>
      <w:spacing w:before="178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w w:val="86"/>
      <w:sz w:val="31"/>
      <w:szCs w:val="31"/>
      <w:lang w:eastAsia="ru-RU"/>
    </w:rPr>
  </w:style>
  <w:style w:type="character" w:customStyle="1" w:styleId="ab">
    <w:name w:val="Название Знак"/>
    <w:basedOn w:val="a0"/>
    <w:link w:val="aa"/>
    <w:rsid w:val="00B8117A"/>
    <w:rPr>
      <w:rFonts w:ascii="Times New Roman" w:eastAsia="Times New Roman" w:hAnsi="Times New Roman" w:cs="Times New Roman"/>
      <w:b/>
      <w:bCs/>
      <w:color w:val="000000"/>
      <w:w w:val="86"/>
      <w:sz w:val="31"/>
      <w:szCs w:val="31"/>
      <w:shd w:val="clear" w:color="auto" w:fill="FFFFFF"/>
      <w:lang w:eastAsia="ru-RU"/>
    </w:rPr>
  </w:style>
  <w:style w:type="character" w:customStyle="1" w:styleId="s1">
    <w:name w:val="s1"/>
    <w:basedOn w:val="a0"/>
    <w:rsid w:val="00B8117A"/>
  </w:style>
  <w:style w:type="paragraph" w:customStyle="1" w:styleId="p9">
    <w:name w:val="p9"/>
    <w:basedOn w:val="a"/>
    <w:rsid w:val="00B81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B81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6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2196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fomicheva</dc:creator>
  <cp:keywords/>
  <dc:description/>
  <cp:lastModifiedBy>Ольга Шерстнёва</cp:lastModifiedBy>
  <cp:revision>2</cp:revision>
  <dcterms:created xsi:type="dcterms:W3CDTF">2016-09-23T08:53:00Z</dcterms:created>
  <dcterms:modified xsi:type="dcterms:W3CDTF">2016-09-23T08:53:00Z</dcterms:modified>
</cp:coreProperties>
</file>